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FEF6F" w14:textId="77777777" w:rsidR="00D32A82" w:rsidRPr="00657B5E" w:rsidRDefault="00D32A82" w:rsidP="00D32A82">
      <w:pPr>
        <w:pStyle w:val="Heading1"/>
        <w:rPr>
          <w:rFonts w:ascii="Arial" w:hAnsi="Arial" w:cs="Arial"/>
          <w:sz w:val="22"/>
          <w:szCs w:val="22"/>
          <w:lang w:val="bg-BG"/>
        </w:rPr>
      </w:pPr>
      <w:bookmarkStart w:id="0" w:name="_Toc497988410"/>
      <w:r w:rsidRPr="00657B5E">
        <w:rPr>
          <w:rFonts w:ascii="Arial" w:hAnsi="Arial" w:cs="Arial"/>
          <w:sz w:val="22"/>
          <w:szCs w:val="22"/>
          <w:lang w:val="bg-BG"/>
        </w:rPr>
        <w:t>Приложение №</w:t>
      </w:r>
      <w:r w:rsidR="004001BA" w:rsidRPr="00657B5E">
        <w:rPr>
          <w:rFonts w:ascii="Arial" w:hAnsi="Arial" w:cs="Arial"/>
          <w:sz w:val="22"/>
          <w:szCs w:val="22"/>
          <w:lang w:val="bg-BG"/>
        </w:rPr>
        <w:t xml:space="preserve"> </w:t>
      </w:r>
      <w:r w:rsidRPr="00657B5E">
        <w:rPr>
          <w:rFonts w:ascii="Arial" w:hAnsi="Arial" w:cs="Arial"/>
          <w:sz w:val="22"/>
          <w:szCs w:val="22"/>
          <w:lang w:val="bg-BG"/>
        </w:rPr>
        <w:t>5</w:t>
      </w:r>
      <w:r w:rsidRPr="00657B5E">
        <w:rPr>
          <w:rFonts w:ascii="Arial" w:hAnsi="Arial" w:cs="Arial"/>
          <w:color w:val="000000"/>
          <w:spacing w:val="3"/>
          <w:sz w:val="22"/>
          <w:szCs w:val="22"/>
          <w:lang w:val="bg-BG"/>
        </w:rPr>
        <w:t xml:space="preserve"> – ТЕХНИЧЕСКО ПРЕДЛОЖЕНИЕ</w:t>
      </w:r>
      <w:bookmarkEnd w:id="0"/>
    </w:p>
    <w:p w14:paraId="26117142" w14:textId="77777777" w:rsidR="00D32A82" w:rsidRPr="00657B5E" w:rsidRDefault="00D32A82" w:rsidP="00D32A82">
      <w:pPr>
        <w:ind w:left="6480"/>
        <w:jc w:val="right"/>
        <w:rPr>
          <w:rFonts w:ascii="Arial" w:hAnsi="Arial" w:cs="Arial"/>
          <w:b/>
          <w:i/>
          <w:color w:val="000000"/>
          <w:spacing w:val="3"/>
          <w:lang w:val="bg-BG"/>
        </w:rPr>
      </w:pPr>
    </w:p>
    <w:p w14:paraId="0632B53D" w14:textId="77777777" w:rsidR="00D32A82" w:rsidRPr="00657B5E" w:rsidRDefault="00D32A82" w:rsidP="003F4665">
      <w:pPr>
        <w:spacing w:after="120"/>
        <w:jc w:val="center"/>
        <w:rPr>
          <w:rFonts w:ascii="Arial" w:hAnsi="Arial" w:cs="Arial"/>
          <w:b/>
          <w:color w:val="000000"/>
          <w:spacing w:val="3"/>
          <w:lang w:val="bg-BG"/>
        </w:rPr>
      </w:pPr>
      <w:r w:rsidRPr="00657B5E" w:rsidDel="009C2FE0">
        <w:rPr>
          <w:rFonts w:ascii="Arial" w:hAnsi="Arial" w:cs="Arial"/>
          <w:b/>
          <w:color w:val="000000"/>
          <w:spacing w:val="3"/>
          <w:lang w:val="bg-BG"/>
        </w:rPr>
        <w:t xml:space="preserve"> </w:t>
      </w:r>
    </w:p>
    <w:p w14:paraId="625FAAD7" w14:textId="77777777" w:rsidR="00D32A82" w:rsidRPr="00657B5E" w:rsidRDefault="00D32A82" w:rsidP="00D32A82">
      <w:pPr>
        <w:ind w:left="17"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 xml:space="preserve">От  ……………………………..……………………………………………………………………………………………..……………………, </w:t>
      </w:r>
    </w:p>
    <w:p w14:paraId="0B29F777" w14:textId="77777777" w:rsidR="00D32A82" w:rsidRPr="00657B5E" w:rsidRDefault="00D32A82" w:rsidP="00D32A82">
      <w:pPr>
        <w:spacing w:after="120"/>
        <w:ind w:left="2141" w:firstLine="691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>(име на Участника)</w:t>
      </w:r>
    </w:p>
    <w:p w14:paraId="64073F49" w14:textId="77777777" w:rsidR="00D32A82" w:rsidRPr="00657B5E" w:rsidRDefault="00D32A82" w:rsidP="00D32A82">
      <w:pPr>
        <w:ind w:left="17"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 xml:space="preserve">Седалище и адрес на управление ……………..………………………………………………………..…………………………………, </w:t>
      </w:r>
    </w:p>
    <w:p w14:paraId="0513B00F" w14:textId="77777777" w:rsidR="00D32A82" w:rsidRPr="00657B5E" w:rsidRDefault="00D32A82" w:rsidP="00D32A82">
      <w:pPr>
        <w:spacing w:after="120"/>
        <w:ind w:left="725" w:firstLine="691"/>
        <w:jc w:val="center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>(град, село и адрес)</w:t>
      </w:r>
    </w:p>
    <w:p w14:paraId="5F55EF70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center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lang w:val="bg-BG"/>
        </w:rPr>
        <w:t xml:space="preserve">[БУЛСТАТ/УИН/ЕГН/номер на регистрация и/или друга </w:t>
      </w:r>
      <w:r w:rsidR="001828D9" w:rsidRPr="00657B5E">
        <w:rPr>
          <w:rFonts w:ascii="Arial" w:hAnsi="Arial" w:cs="Arial"/>
          <w:lang w:val="bg-BG"/>
        </w:rPr>
        <w:t>удо</w:t>
      </w:r>
      <w:r w:rsidR="003C36CB" w:rsidRPr="00657B5E">
        <w:rPr>
          <w:rFonts w:ascii="Arial" w:hAnsi="Arial" w:cs="Arial"/>
          <w:lang w:val="bg-BG"/>
        </w:rPr>
        <w:t>с</w:t>
      </w:r>
      <w:r w:rsidR="001828D9" w:rsidRPr="00657B5E">
        <w:rPr>
          <w:rFonts w:ascii="Arial" w:hAnsi="Arial" w:cs="Arial"/>
          <w:lang w:val="bg-BG"/>
        </w:rPr>
        <w:t xml:space="preserve">товерителна </w:t>
      </w:r>
      <w:r w:rsidRPr="00657B5E">
        <w:rPr>
          <w:rFonts w:ascii="Arial" w:hAnsi="Arial" w:cs="Arial"/>
          <w:lang w:val="bg-BG"/>
        </w:rPr>
        <w:t>информация съгласно законите на страната, където е установен Участника]</w:t>
      </w:r>
      <w:r w:rsidRPr="00657B5E">
        <w:rPr>
          <w:rFonts w:ascii="Arial" w:hAnsi="Arial" w:cs="Arial"/>
          <w:vertAlign w:val="superscript"/>
          <w:lang w:val="bg-BG"/>
        </w:rPr>
        <w:footnoteReference w:id="1"/>
      </w:r>
      <w:r w:rsidRPr="00657B5E">
        <w:rPr>
          <w:rFonts w:ascii="Arial" w:hAnsi="Arial" w:cs="Arial"/>
          <w:lang w:val="bg-BG"/>
        </w:rPr>
        <w:t xml:space="preserve">: ……………………………………… -  участник в открита процедура за възлагане на обществена процедура с предмет: </w:t>
      </w:r>
    </w:p>
    <w:p w14:paraId="7ECF7A2B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center"/>
        <w:rPr>
          <w:rFonts w:ascii="Arial" w:hAnsi="Arial" w:cs="Arial"/>
          <w:b/>
          <w:lang w:val="bg-BG"/>
        </w:rPr>
      </w:pPr>
      <w:r w:rsidRPr="00657B5E">
        <w:rPr>
          <w:rFonts w:ascii="Arial" w:hAnsi="Arial" w:cs="Arial"/>
          <w:b/>
          <w:lang w:val="bg-BG" w:eastAsia="bg-BG"/>
        </w:rPr>
        <w:t>„</w:t>
      </w:r>
      <w:r w:rsidR="00365104" w:rsidRPr="00657B5E">
        <w:rPr>
          <w:rFonts w:ascii="Arial" w:hAnsi="Arial" w:cs="Arial"/>
          <w:b/>
          <w:lang w:val="bg-BG" w:eastAsia="bg-BG"/>
        </w:rPr>
        <w:t xml:space="preserve">ИЗБОР НА </w:t>
      </w:r>
      <w:r w:rsidRPr="00657B5E">
        <w:rPr>
          <w:rFonts w:ascii="Arial" w:hAnsi="Arial" w:cs="Arial"/>
          <w:b/>
          <w:lang w:val="bg-BG" w:eastAsia="bg-BG"/>
        </w:rPr>
        <w:t xml:space="preserve">ИНЖЕНЕР-КОНСУЛТАНТ ЗА </w:t>
      </w:r>
      <w:r w:rsidR="00365104" w:rsidRPr="00657B5E">
        <w:rPr>
          <w:rFonts w:ascii="Arial" w:hAnsi="Arial" w:cs="Arial"/>
          <w:b/>
          <w:lang w:val="bg-BG" w:eastAsia="bg-BG"/>
        </w:rPr>
        <w:t xml:space="preserve">ПРОЕКТ </w:t>
      </w:r>
      <w:r w:rsidRPr="00657B5E">
        <w:rPr>
          <w:rFonts w:ascii="Arial" w:hAnsi="Arial" w:cs="Arial"/>
          <w:b/>
          <w:lang w:val="bg-BG" w:eastAsia="bg-BG"/>
        </w:rPr>
        <w:t>МЕЖДУСИСТЕМНА ГАЗОВА ВРЪЗКА ГЪРЦИЯ-БЪЛГАРИЯ</w:t>
      </w:r>
      <w:r w:rsidRPr="00657B5E">
        <w:rPr>
          <w:rFonts w:ascii="Arial" w:hAnsi="Arial" w:cs="Arial"/>
          <w:b/>
          <w:lang w:val="bg-BG"/>
        </w:rPr>
        <w:t>“,</w:t>
      </w:r>
    </w:p>
    <w:p w14:paraId="788EC5B2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jc w:val="both"/>
        <w:rPr>
          <w:rFonts w:ascii="Arial" w:hAnsi="Arial" w:cs="Arial"/>
          <w:lang w:val="bg-BG"/>
        </w:rPr>
      </w:pPr>
    </w:p>
    <w:p w14:paraId="18432418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color w:val="000000"/>
          <w:spacing w:val="6"/>
          <w:lang w:val="bg-BG"/>
        </w:rPr>
      </w:pPr>
    </w:p>
    <w:p w14:paraId="62CC6BE2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color w:val="000000"/>
          <w:spacing w:val="6"/>
          <w:lang w:val="bg-BG"/>
        </w:rPr>
      </w:pP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Представляван от ………………………………………………………………………………………..……………………, </w:t>
      </w:r>
    </w:p>
    <w:p w14:paraId="57539BA9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Cs/>
          <w:i/>
          <w:color w:val="000000"/>
          <w:spacing w:val="6"/>
          <w:lang w:val="bg-BG"/>
        </w:rPr>
      </w:pP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ab/>
      </w:r>
      <w:r w:rsidRPr="00657B5E">
        <w:rPr>
          <w:rFonts w:ascii="Arial" w:hAnsi="Arial" w:cs="Arial"/>
          <w:bCs/>
          <w:i/>
          <w:color w:val="000000"/>
          <w:spacing w:val="6"/>
          <w:lang w:val="bg-BG"/>
        </w:rPr>
        <w:t>(име, презиме, фамилия)</w:t>
      </w:r>
    </w:p>
    <w:p w14:paraId="3D878513" w14:textId="77777777" w:rsidR="00D32A82" w:rsidRPr="00657B5E" w:rsidRDefault="00D32A82" w:rsidP="00D32A82">
      <w:pPr>
        <w:tabs>
          <w:tab w:val="left" w:pos="540"/>
          <w:tab w:val="left" w:pos="1260"/>
          <w:tab w:val="left" w:pos="1620"/>
        </w:tabs>
        <w:spacing w:line="276" w:lineRule="auto"/>
        <w:jc w:val="both"/>
        <w:rPr>
          <w:rFonts w:ascii="Arial" w:hAnsi="Arial" w:cs="Arial"/>
          <w:b/>
          <w:lang w:val="bg-BG"/>
        </w:rPr>
      </w:pP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Единен граждански номер…………………….., лична карта </w:t>
      </w:r>
      <w:proofErr w:type="spellStart"/>
      <w:r w:rsidRPr="00657B5E">
        <w:rPr>
          <w:rFonts w:ascii="Arial" w:hAnsi="Arial" w:cs="Arial"/>
          <w:bCs/>
          <w:color w:val="000000"/>
          <w:spacing w:val="6"/>
          <w:lang w:val="bg-BG"/>
        </w:rPr>
        <w:t>No</w:t>
      </w:r>
      <w:proofErr w:type="spellEnd"/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 …………………, издадена на ………… от Министерство на </w:t>
      </w:r>
      <w:r w:rsidR="001828D9"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вътрешните </w:t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>работи - …………………………….………</w:t>
      </w:r>
      <w:r w:rsidRPr="00657B5E">
        <w:rPr>
          <w:rFonts w:ascii="Arial" w:hAnsi="Arial" w:cs="Arial"/>
          <w:vertAlign w:val="superscript"/>
          <w:lang w:val="bg-BG"/>
        </w:rPr>
        <w:footnoteReference w:id="2"/>
      </w:r>
      <w:r w:rsidRPr="00657B5E">
        <w:rPr>
          <w:rFonts w:ascii="Arial" w:hAnsi="Arial" w:cs="Arial"/>
          <w:lang w:val="bg-BG"/>
        </w:rPr>
        <w:t>,</w:t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 в качеството му на …………………………..…</w:t>
      </w:r>
      <w:r w:rsidRPr="00657B5E">
        <w:rPr>
          <w:rFonts w:ascii="Arial" w:hAnsi="Arial" w:cs="Arial"/>
          <w:vertAlign w:val="superscript"/>
          <w:lang w:val="bg-BG"/>
        </w:rPr>
        <w:footnoteReference w:id="3"/>
      </w:r>
      <w:r w:rsidRPr="00657B5E">
        <w:rPr>
          <w:rFonts w:ascii="Arial" w:hAnsi="Arial" w:cs="Arial"/>
          <w:lang w:val="bg-BG"/>
        </w:rPr>
        <w:t xml:space="preserve"> </w:t>
      </w:r>
      <w:r w:rsidRPr="00657B5E">
        <w:rPr>
          <w:rFonts w:ascii="Arial" w:hAnsi="Arial" w:cs="Arial"/>
          <w:bCs/>
          <w:color w:val="000000"/>
          <w:spacing w:val="6"/>
          <w:lang w:val="bg-BG"/>
        </w:rPr>
        <w:t xml:space="preserve">на Участника </w:t>
      </w:r>
    </w:p>
    <w:p w14:paraId="13090C36" w14:textId="77777777" w:rsidR="00D32A82" w:rsidRPr="00657B5E" w:rsidRDefault="00D32A82" w:rsidP="00D32A82">
      <w:pPr>
        <w:jc w:val="both"/>
        <w:rPr>
          <w:rFonts w:ascii="Arial" w:hAnsi="Arial" w:cs="Arial"/>
          <w:color w:val="000000"/>
          <w:spacing w:val="3"/>
          <w:lang w:val="bg-BG"/>
        </w:rPr>
      </w:pPr>
    </w:p>
    <w:p w14:paraId="5D263314" w14:textId="77777777" w:rsidR="00D32A82" w:rsidRPr="00657B5E" w:rsidRDefault="00D32A82" w:rsidP="00D32A82">
      <w:pPr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>УВАЖАЕМИ ДАМИ И ГОСПОДА,</w:t>
      </w:r>
      <w:r w:rsidRPr="00657B5E">
        <w:rPr>
          <w:rFonts w:ascii="Arial" w:hAnsi="Arial" w:cs="Arial"/>
          <w:lang w:val="bg-BG"/>
        </w:rPr>
        <w:t xml:space="preserve"> </w:t>
      </w:r>
    </w:p>
    <w:p w14:paraId="1D8280B3" w14:textId="77777777" w:rsidR="00D32A82" w:rsidRPr="00657B5E" w:rsidRDefault="00D32A82" w:rsidP="00D32A82">
      <w:pPr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ab/>
      </w:r>
    </w:p>
    <w:p w14:paraId="3290253A" w14:textId="77777777" w:rsidR="00D32A82" w:rsidRPr="00657B5E" w:rsidRDefault="001828D9" w:rsidP="00103965">
      <w:pPr>
        <w:numPr>
          <w:ilvl w:val="0"/>
          <w:numId w:val="36"/>
        </w:num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 xml:space="preserve">С </w:t>
      </w:r>
      <w:r w:rsidR="00D32A82" w:rsidRPr="00657B5E">
        <w:rPr>
          <w:rFonts w:ascii="Arial" w:hAnsi="Arial" w:cs="Arial"/>
          <w:color w:val="000000"/>
          <w:spacing w:val="3"/>
          <w:lang w:val="bg-BG"/>
        </w:rPr>
        <w:t xml:space="preserve">настоящото представяме нашето предложение за изпълнение на </w:t>
      </w:r>
      <w:r w:rsidRPr="00657B5E">
        <w:rPr>
          <w:rFonts w:ascii="Arial" w:hAnsi="Arial" w:cs="Arial"/>
          <w:color w:val="000000"/>
          <w:spacing w:val="3"/>
          <w:lang w:val="bg-BG"/>
        </w:rPr>
        <w:t>услуги от Инженер-</w:t>
      </w:r>
      <w:r w:rsidR="0027391A" w:rsidRPr="00657B5E">
        <w:rPr>
          <w:rFonts w:ascii="Arial" w:hAnsi="Arial" w:cs="Arial"/>
          <w:color w:val="000000"/>
          <w:spacing w:val="3"/>
          <w:lang w:val="bg-BG"/>
        </w:rPr>
        <w:t>к</w:t>
      </w:r>
      <w:r w:rsidRPr="00657B5E">
        <w:rPr>
          <w:rFonts w:ascii="Arial" w:hAnsi="Arial" w:cs="Arial"/>
          <w:color w:val="000000"/>
          <w:spacing w:val="3"/>
          <w:lang w:val="bg-BG"/>
        </w:rPr>
        <w:t xml:space="preserve">онсултант за </w:t>
      </w:r>
      <w:r w:rsidR="00D32A82" w:rsidRPr="00657B5E">
        <w:rPr>
          <w:rFonts w:ascii="Arial" w:hAnsi="Arial" w:cs="Arial"/>
          <w:color w:val="000000"/>
          <w:spacing w:val="3"/>
          <w:lang w:val="bg-BG"/>
        </w:rPr>
        <w:t xml:space="preserve">проекта </w:t>
      </w:r>
      <w:r w:rsidR="003C36CB" w:rsidRPr="00657B5E">
        <w:rPr>
          <w:rFonts w:ascii="Arial" w:hAnsi="Arial" w:cs="Arial"/>
          <w:color w:val="000000"/>
          <w:spacing w:val="3"/>
          <w:lang w:val="bg-BG"/>
        </w:rPr>
        <w:t>„</w:t>
      </w:r>
      <w:proofErr w:type="spellStart"/>
      <w:r w:rsidR="00D2372E">
        <w:rPr>
          <w:rFonts w:ascii="Arial" w:hAnsi="Arial" w:cs="Arial"/>
          <w:color w:val="000000"/>
          <w:spacing w:val="3"/>
          <w:lang w:val="bg-BG"/>
        </w:rPr>
        <w:t>Междусистемна</w:t>
      </w:r>
      <w:proofErr w:type="spellEnd"/>
      <w:r w:rsidR="00D2372E">
        <w:rPr>
          <w:rFonts w:ascii="Arial" w:hAnsi="Arial" w:cs="Arial"/>
          <w:color w:val="000000"/>
          <w:spacing w:val="3"/>
          <w:lang w:val="bg-BG"/>
        </w:rPr>
        <w:t xml:space="preserve"> </w:t>
      </w:r>
      <w:r w:rsidR="00D32A82" w:rsidRPr="00657B5E">
        <w:rPr>
          <w:rFonts w:ascii="Arial" w:hAnsi="Arial" w:cs="Arial"/>
          <w:color w:val="000000"/>
          <w:spacing w:val="3"/>
          <w:lang w:val="bg-BG"/>
        </w:rPr>
        <w:t>газова връзка Гърция-България</w:t>
      </w:r>
      <w:r w:rsidR="003C36CB" w:rsidRPr="00657B5E">
        <w:rPr>
          <w:rFonts w:ascii="Arial" w:hAnsi="Arial" w:cs="Arial"/>
          <w:color w:val="000000"/>
          <w:spacing w:val="3"/>
          <w:lang w:val="bg-BG"/>
        </w:rPr>
        <w:t>“</w:t>
      </w:r>
      <w:r w:rsidR="00D32A82" w:rsidRPr="00657B5E">
        <w:rPr>
          <w:rFonts w:ascii="Arial" w:hAnsi="Arial" w:cs="Arial"/>
          <w:color w:val="000000"/>
          <w:spacing w:val="3"/>
          <w:lang w:val="bg-BG"/>
        </w:rPr>
        <w:t>.</w:t>
      </w:r>
    </w:p>
    <w:p w14:paraId="5EF0DF83" w14:textId="77777777" w:rsidR="00D32A82" w:rsidRPr="00657B5E" w:rsidRDefault="00D32A82" w:rsidP="00103965">
      <w:pPr>
        <w:numPr>
          <w:ilvl w:val="0"/>
          <w:numId w:val="36"/>
        </w:num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 xml:space="preserve">Чрез настоящото декларираме, че сме напълно запознати с условията на </w:t>
      </w:r>
      <w:r w:rsidR="00F570B9" w:rsidRPr="00657B5E">
        <w:rPr>
          <w:rFonts w:ascii="Arial" w:hAnsi="Arial" w:cs="Arial"/>
          <w:color w:val="000000"/>
          <w:spacing w:val="3"/>
          <w:lang w:val="bg-BG"/>
        </w:rPr>
        <w:t>п</w:t>
      </w:r>
      <w:r w:rsidRPr="00657B5E">
        <w:rPr>
          <w:rFonts w:ascii="Arial" w:hAnsi="Arial" w:cs="Arial"/>
          <w:color w:val="000000"/>
          <w:spacing w:val="3"/>
          <w:lang w:val="bg-BG"/>
        </w:rPr>
        <w:t xml:space="preserve">оръчката и ги приемаме без възражения. </w:t>
      </w:r>
    </w:p>
    <w:p w14:paraId="59BB7C54" w14:textId="77777777" w:rsidR="00525545" w:rsidRPr="00657B5E" w:rsidRDefault="00D32A82" w:rsidP="00103965">
      <w:pPr>
        <w:numPr>
          <w:ilvl w:val="0"/>
          <w:numId w:val="36"/>
        </w:num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lastRenderedPageBreak/>
        <w:t xml:space="preserve">Декларираме, че валидността на офертата ни </w:t>
      </w:r>
      <w:r w:rsidR="00774BDB" w:rsidRPr="00657B5E">
        <w:rPr>
          <w:rFonts w:ascii="Arial" w:hAnsi="Arial" w:cs="Arial"/>
          <w:color w:val="000000"/>
          <w:spacing w:val="3"/>
          <w:lang w:val="bg-BG"/>
        </w:rPr>
        <w:t xml:space="preserve">ще бъде </w:t>
      </w:r>
      <w:r w:rsidR="00F7557F" w:rsidRPr="00657B5E">
        <w:rPr>
          <w:rFonts w:ascii="Arial" w:hAnsi="Arial" w:cs="Arial"/>
          <w:color w:val="000000"/>
          <w:spacing w:val="3"/>
          <w:lang w:val="bg-BG"/>
        </w:rPr>
        <w:t>за срок от</w:t>
      </w:r>
      <w:r w:rsidR="003C36CB" w:rsidRPr="00657B5E">
        <w:rPr>
          <w:rFonts w:ascii="Arial" w:hAnsi="Arial" w:cs="Arial"/>
          <w:color w:val="000000"/>
          <w:spacing w:val="3"/>
          <w:lang w:val="bg-BG"/>
        </w:rPr>
        <w:t xml:space="preserve"> </w:t>
      </w:r>
      <w:r w:rsidR="003C36CB" w:rsidRPr="00833D34">
        <w:rPr>
          <w:rFonts w:ascii="Arial" w:hAnsi="Arial" w:cs="Arial"/>
          <w:color w:val="000000"/>
          <w:spacing w:val="3"/>
          <w:lang w:val="bg-BG"/>
        </w:rPr>
        <w:t>[…]</w:t>
      </w:r>
      <w:r w:rsidR="003C36CB" w:rsidRPr="00657B5E">
        <w:rPr>
          <w:rFonts w:ascii="Arial" w:hAnsi="Arial" w:cs="Arial"/>
          <w:color w:val="000000"/>
          <w:spacing w:val="3"/>
          <w:lang w:val="bg-BG"/>
        </w:rPr>
        <w:t xml:space="preserve">, </w:t>
      </w:r>
      <w:r w:rsidR="00F7557F" w:rsidRPr="00657B5E">
        <w:rPr>
          <w:rFonts w:ascii="Arial" w:hAnsi="Arial" w:cs="Arial"/>
          <w:color w:val="000000"/>
          <w:spacing w:val="3"/>
          <w:lang w:val="bg-BG"/>
        </w:rPr>
        <w:t>считано от крайния срок за представя</w:t>
      </w:r>
      <w:r w:rsidR="000930A3">
        <w:rPr>
          <w:rFonts w:ascii="Arial" w:hAnsi="Arial" w:cs="Arial"/>
          <w:color w:val="000000"/>
          <w:spacing w:val="3"/>
          <w:lang w:val="bg-BG"/>
        </w:rPr>
        <w:t>не</w:t>
      </w:r>
      <w:r w:rsidR="00F7557F" w:rsidRPr="00657B5E">
        <w:rPr>
          <w:rFonts w:ascii="Arial" w:hAnsi="Arial" w:cs="Arial"/>
          <w:color w:val="000000"/>
          <w:spacing w:val="3"/>
          <w:lang w:val="bg-BG"/>
        </w:rPr>
        <w:t xml:space="preserve"> н</w:t>
      </w:r>
      <w:r w:rsidR="00F570B9" w:rsidRPr="00657B5E">
        <w:rPr>
          <w:rFonts w:ascii="Arial" w:hAnsi="Arial" w:cs="Arial"/>
          <w:color w:val="000000"/>
          <w:spacing w:val="3"/>
          <w:lang w:val="bg-BG"/>
        </w:rPr>
        <w:t>а</w:t>
      </w:r>
      <w:r w:rsidR="00F7557F" w:rsidRPr="00657B5E">
        <w:rPr>
          <w:rFonts w:ascii="Arial" w:hAnsi="Arial" w:cs="Arial"/>
          <w:color w:val="000000"/>
          <w:spacing w:val="3"/>
          <w:lang w:val="bg-BG"/>
        </w:rPr>
        <w:t xml:space="preserve"> оферти, който е посочен в </w:t>
      </w:r>
      <w:r w:rsidR="00F570B9" w:rsidRPr="00657B5E">
        <w:rPr>
          <w:rFonts w:ascii="Arial" w:hAnsi="Arial" w:cs="Arial"/>
          <w:color w:val="000000"/>
          <w:spacing w:val="3"/>
          <w:lang w:val="bg-BG"/>
        </w:rPr>
        <w:t>д</w:t>
      </w:r>
      <w:r w:rsidR="00F7557F" w:rsidRPr="00657B5E">
        <w:rPr>
          <w:rFonts w:ascii="Arial" w:hAnsi="Arial" w:cs="Arial"/>
          <w:color w:val="000000"/>
          <w:spacing w:val="3"/>
          <w:lang w:val="bg-BG"/>
        </w:rPr>
        <w:t>окументация</w:t>
      </w:r>
      <w:r w:rsidR="00F570B9" w:rsidRPr="00657B5E">
        <w:rPr>
          <w:rFonts w:ascii="Arial" w:hAnsi="Arial" w:cs="Arial"/>
          <w:color w:val="000000"/>
          <w:spacing w:val="3"/>
          <w:lang w:val="bg-BG"/>
        </w:rPr>
        <w:t>та</w:t>
      </w:r>
      <w:r w:rsidR="00F7557F" w:rsidRPr="00657B5E">
        <w:rPr>
          <w:rFonts w:ascii="Arial" w:hAnsi="Arial" w:cs="Arial"/>
          <w:color w:val="000000"/>
          <w:spacing w:val="3"/>
          <w:lang w:val="bg-BG"/>
        </w:rPr>
        <w:t xml:space="preserve"> на обществената поръчка, както и че</w:t>
      </w:r>
      <w:r w:rsidR="00774BDB" w:rsidRPr="00657B5E">
        <w:rPr>
          <w:rFonts w:ascii="Arial" w:hAnsi="Arial" w:cs="Arial"/>
          <w:color w:val="000000"/>
          <w:spacing w:val="3"/>
          <w:lang w:val="bg-BG"/>
        </w:rPr>
        <w:t xml:space="preserve"> </w:t>
      </w:r>
      <w:r w:rsidRPr="00657B5E">
        <w:rPr>
          <w:rFonts w:ascii="Arial" w:hAnsi="Arial" w:cs="Arial"/>
          <w:color w:val="000000"/>
          <w:spacing w:val="3"/>
          <w:lang w:val="bg-BG"/>
        </w:rPr>
        <w:t>не възразяваме да удължим валидността на офертата, в случай че бъде поискано от Възложителя. Известно ни е, че в случай че не можем да предоставим такова удължаване, офертата ни ще бъде отстранена от по-</w:t>
      </w:r>
      <w:r w:rsidR="00F570B9" w:rsidRPr="00657B5E">
        <w:rPr>
          <w:rFonts w:ascii="Arial" w:hAnsi="Arial" w:cs="Arial"/>
          <w:color w:val="000000"/>
          <w:spacing w:val="3"/>
          <w:lang w:val="bg-BG"/>
        </w:rPr>
        <w:t>нататъшно участие в процедурата</w:t>
      </w:r>
      <w:r w:rsidRPr="00657B5E">
        <w:rPr>
          <w:rFonts w:ascii="Arial" w:hAnsi="Arial" w:cs="Arial"/>
          <w:color w:val="000000"/>
          <w:spacing w:val="3"/>
          <w:lang w:val="bg-BG"/>
        </w:rPr>
        <w:t>.</w:t>
      </w:r>
    </w:p>
    <w:p w14:paraId="089D9742" w14:textId="77777777" w:rsidR="00774BDB" w:rsidRPr="00657B5E" w:rsidRDefault="00525545" w:rsidP="00103965">
      <w:pPr>
        <w:numPr>
          <w:ilvl w:val="0"/>
          <w:numId w:val="36"/>
        </w:num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833D34">
        <w:rPr>
          <w:rFonts w:ascii="Arial" w:hAnsi="Arial" w:cs="Arial"/>
          <w:color w:val="000000"/>
          <w:spacing w:val="3"/>
          <w:lang w:val="bg-BG"/>
        </w:rPr>
        <w:t xml:space="preserve">При подготовката на </w:t>
      </w:r>
      <w:r w:rsidR="00B06356" w:rsidRPr="00657B5E">
        <w:rPr>
          <w:rFonts w:ascii="Arial" w:hAnsi="Arial" w:cs="Arial"/>
          <w:color w:val="000000"/>
          <w:spacing w:val="3"/>
          <w:lang w:val="bg-BG"/>
        </w:rPr>
        <w:t>о</w:t>
      </w:r>
      <w:r w:rsidR="00774BDB" w:rsidRPr="00657B5E">
        <w:rPr>
          <w:rFonts w:ascii="Arial" w:hAnsi="Arial" w:cs="Arial"/>
          <w:color w:val="000000"/>
          <w:spacing w:val="3"/>
          <w:lang w:val="bg-BG"/>
        </w:rPr>
        <w:t xml:space="preserve">фертата са изпълнени всички задължения за заплащане на данъци и осигуровки, опазване на околната среда, закрила на работниците/служителите и спазване на условията на труд. </w:t>
      </w:r>
    </w:p>
    <w:p w14:paraId="20C0724E" w14:textId="77777777" w:rsidR="00774BDB" w:rsidRPr="00657B5E" w:rsidRDefault="00774BDB" w:rsidP="00103965">
      <w:pPr>
        <w:numPr>
          <w:ilvl w:val="0"/>
          <w:numId w:val="36"/>
        </w:num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Наясно сме със съдържанието на проекта на дог</w:t>
      </w:r>
      <w:r w:rsidR="003C36CB" w:rsidRPr="00657B5E">
        <w:rPr>
          <w:rFonts w:ascii="Arial" w:hAnsi="Arial" w:cs="Arial"/>
          <w:color w:val="000000"/>
          <w:spacing w:val="3"/>
          <w:lang w:val="bg-BG"/>
        </w:rPr>
        <w:t>овор (образец - Приложение № 9</w:t>
      </w:r>
      <w:r w:rsidRPr="00657B5E">
        <w:rPr>
          <w:rFonts w:ascii="Arial" w:hAnsi="Arial" w:cs="Arial"/>
          <w:color w:val="000000"/>
          <w:spacing w:val="3"/>
          <w:lang w:val="bg-BG"/>
        </w:rPr>
        <w:t>), относно обществената поръчка с предмет:</w:t>
      </w:r>
      <w:r w:rsidR="00355D65">
        <w:rPr>
          <w:rFonts w:ascii="Arial" w:hAnsi="Arial" w:cs="Arial"/>
          <w:color w:val="000000"/>
          <w:spacing w:val="3"/>
          <w:lang w:val="en-US"/>
        </w:rPr>
        <w:t xml:space="preserve"> </w:t>
      </w:r>
      <w:r w:rsidRPr="00657B5E">
        <w:rPr>
          <w:rFonts w:ascii="Arial" w:hAnsi="Arial" w:cs="Arial"/>
          <w:color w:val="000000"/>
          <w:spacing w:val="3"/>
          <w:lang w:val="bg-BG"/>
        </w:rPr>
        <w:t>“</w:t>
      </w:r>
      <w:r w:rsidRPr="00657B5E">
        <w:rPr>
          <w:rFonts w:ascii="Arial" w:hAnsi="Arial" w:cs="Arial"/>
          <w:lang w:val="bg-BG" w:eastAsia="bg-BG"/>
        </w:rPr>
        <w:t>ИЗБОР НА ИНЖЕНЕР-КОНСУЛТАНТ ЗА ПРОЕКТ „МЕЖДУСИСТЕМНА ГАЗОВА ВРЪЗКА ГЪРЦИЯ-БЪЛГАРИЯ“ и аз/ние се съгласяваме с всички условия по него.</w:t>
      </w:r>
    </w:p>
    <w:p w14:paraId="11EDDE13" w14:textId="77777777" w:rsidR="00D32A82" w:rsidRPr="00657B5E" w:rsidRDefault="00774BDB" w:rsidP="00E465CC">
      <w:pPr>
        <w:spacing w:after="120"/>
        <w:ind w:left="144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Style w:val="FootnoteReference"/>
          <w:rFonts w:ascii="Arial" w:hAnsi="Arial" w:cs="Arial"/>
          <w:lang w:val="bg-BG" w:eastAsia="bg-BG"/>
        </w:rPr>
        <w:footnoteReference w:id="4"/>
      </w:r>
      <w:r w:rsidRPr="00657B5E">
        <w:rPr>
          <w:rFonts w:ascii="Arial" w:hAnsi="Arial" w:cs="Arial"/>
          <w:lang w:val="bg-BG" w:eastAsia="bg-BG"/>
        </w:rPr>
        <w:t>Информацията в.....................................................(</w:t>
      </w:r>
      <w:r w:rsidRPr="00657B5E">
        <w:rPr>
          <w:rFonts w:ascii="Arial" w:hAnsi="Arial" w:cs="Arial"/>
          <w:i/>
          <w:lang w:val="bg-BG" w:eastAsia="bg-BG"/>
        </w:rPr>
        <w:t>отделни части от Офертата ще бъдат посочени</w:t>
      </w:r>
      <w:r w:rsidRPr="00657B5E">
        <w:rPr>
          <w:rFonts w:ascii="Arial" w:hAnsi="Arial" w:cs="Arial"/>
          <w:lang w:val="bg-BG" w:eastAsia="bg-BG"/>
        </w:rPr>
        <w:t>) ще се считат за поверителни</w:t>
      </w:r>
      <w:r w:rsidRPr="00657B5E">
        <w:rPr>
          <w:rStyle w:val="FootnoteReference"/>
          <w:rFonts w:ascii="Arial" w:hAnsi="Arial" w:cs="Arial"/>
          <w:lang w:val="bg-BG" w:eastAsia="bg-BG"/>
        </w:rPr>
        <w:footnoteReference w:id="5"/>
      </w:r>
      <w:r w:rsidRPr="00657B5E">
        <w:rPr>
          <w:rFonts w:ascii="Arial" w:hAnsi="Arial" w:cs="Arial"/>
          <w:lang w:val="bg-BG" w:eastAsia="bg-BG"/>
        </w:rPr>
        <w:t>, тъй като съдържат търговска тайна на Участника. Не желаем горепосочената информация да бъде предоставяна на Възложителя, освен в случаите, определени в закона</w:t>
      </w:r>
      <w:r w:rsidR="00DF3057" w:rsidRPr="00657B5E">
        <w:rPr>
          <w:rFonts w:ascii="Arial" w:hAnsi="Arial" w:cs="Arial"/>
          <w:lang w:val="bg-BG" w:eastAsia="bg-BG"/>
        </w:rPr>
        <w:t>.</w:t>
      </w:r>
    </w:p>
    <w:p w14:paraId="6D6D3A2B" w14:textId="77777777" w:rsidR="00D32A82" w:rsidRPr="00657B5E" w:rsidRDefault="00D32A82" w:rsidP="00D32A82">
      <w:pPr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 xml:space="preserve">Чрез настоящото представяме </w:t>
      </w:r>
      <w:r w:rsidR="006B18C0" w:rsidRPr="00657B5E">
        <w:rPr>
          <w:rFonts w:ascii="Arial" w:hAnsi="Arial" w:cs="Arial"/>
          <w:color w:val="000000"/>
          <w:spacing w:val="3"/>
          <w:lang w:val="bg-BG"/>
        </w:rPr>
        <w:t>т</w:t>
      </w:r>
      <w:r w:rsidRPr="00657B5E">
        <w:rPr>
          <w:rFonts w:ascii="Arial" w:hAnsi="Arial" w:cs="Arial"/>
          <w:color w:val="000000"/>
          <w:spacing w:val="3"/>
          <w:lang w:val="bg-BG"/>
        </w:rPr>
        <w:t>ехническото си предложение</w:t>
      </w:r>
      <w:r w:rsidR="006B18C0" w:rsidRPr="00657B5E">
        <w:rPr>
          <w:rFonts w:ascii="Arial" w:hAnsi="Arial" w:cs="Arial"/>
          <w:color w:val="000000"/>
          <w:spacing w:val="3"/>
          <w:lang w:val="bg-BG"/>
        </w:rPr>
        <w:t xml:space="preserve"> </w:t>
      </w:r>
      <w:r w:rsidRPr="00657B5E">
        <w:rPr>
          <w:rFonts w:ascii="Arial" w:hAnsi="Arial" w:cs="Arial"/>
          <w:color w:val="000000"/>
          <w:spacing w:val="3"/>
          <w:lang w:val="bg-BG"/>
        </w:rPr>
        <w:t>за изпълнение на дейн</w:t>
      </w:r>
      <w:r w:rsidR="006B18C0" w:rsidRPr="00657B5E">
        <w:rPr>
          <w:rFonts w:ascii="Arial" w:hAnsi="Arial" w:cs="Arial"/>
          <w:color w:val="000000"/>
          <w:spacing w:val="3"/>
          <w:lang w:val="bg-BG"/>
        </w:rPr>
        <w:t>остите в рамките на обхвата на о</w:t>
      </w:r>
      <w:r w:rsidRPr="00657B5E">
        <w:rPr>
          <w:rFonts w:ascii="Arial" w:hAnsi="Arial" w:cs="Arial"/>
          <w:color w:val="000000"/>
          <w:spacing w:val="3"/>
          <w:lang w:val="bg-BG"/>
        </w:rPr>
        <w:t>бществената поръчка. Предлагаме да и</w:t>
      </w:r>
      <w:r w:rsidR="006B18C0" w:rsidRPr="00657B5E">
        <w:rPr>
          <w:rFonts w:ascii="Arial" w:hAnsi="Arial" w:cs="Arial"/>
          <w:color w:val="000000"/>
          <w:spacing w:val="3"/>
          <w:lang w:val="bg-BG"/>
        </w:rPr>
        <w:t>звършим дейностите, предмет на о</w:t>
      </w:r>
      <w:r w:rsidRPr="00657B5E">
        <w:rPr>
          <w:rFonts w:ascii="Arial" w:hAnsi="Arial" w:cs="Arial"/>
          <w:color w:val="000000"/>
          <w:spacing w:val="3"/>
          <w:lang w:val="bg-BG"/>
        </w:rPr>
        <w:t>бществената поръчка, съгласно изискванията на Възложителя, както следва:</w:t>
      </w:r>
    </w:p>
    <w:p w14:paraId="125D7777" w14:textId="77777777" w:rsidR="00D32A82" w:rsidRPr="00657B5E" w:rsidRDefault="00D32A82" w:rsidP="00103965">
      <w:pPr>
        <w:numPr>
          <w:ilvl w:val="0"/>
          <w:numId w:val="52"/>
        </w:numPr>
        <w:spacing w:after="120"/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 xml:space="preserve">Услуги по време на </w:t>
      </w:r>
      <w:r w:rsidRPr="00657B5E">
        <w:rPr>
          <w:rFonts w:ascii="Arial" w:eastAsia="Times New Roman" w:hAnsi="Arial" w:cs="Arial"/>
          <w:b/>
          <w:lang w:val="bg-BG"/>
        </w:rPr>
        <w:t xml:space="preserve">провеждане на процедурата за избор на </w:t>
      </w:r>
      <w:r w:rsidR="0020465C" w:rsidRPr="00657B5E">
        <w:rPr>
          <w:rFonts w:ascii="Arial" w:eastAsia="Times New Roman" w:hAnsi="Arial" w:cs="Arial"/>
          <w:b/>
          <w:lang w:val="bg-BG"/>
        </w:rPr>
        <w:t>и</w:t>
      </w:r>
      <w:r w:rsidRPr="00657B5E">
        <w:rPr>
          <w:rFonts w:ascii="Arial" w:eastAsia="Times New Roman" w:hAnsi="Arial" w:cs="Arial"/>
          <w:b/>
          <w:lang w:val="bg-BG"/>
        </w:rPr>
        <w:t>зпълнители</w:t>
      </w:r>
      <w:r w:rsidR="00D57DAB" w:rsidRPr="00657B5E">
        <w:rPr>
          <w:rFonts w:ascii="Arial" w:eastAsia="Times New Roman" w:hAnsi="Arial" w:cs="Arial"/>
          <w:b/>
          <w:lang w:val="bg-BG"/>
        </w:rPr>
        <w:t xml:space="preserve"> по Проекта</w:t>
      </w:r>
      <w:r w:rsidRPr="00657B5E">
        <w:rPr>
          <w:rFonts w:ascii="Arial" w:eastAsia="Times New Roman" w:hAnsi="Arial" w:cs="Arial"/>
          <w:b/>
          <w:lang w:val="bg-BG"/>
        </w:rPr>
        <w:t>, преди начало на изграждането</w:t>
      </w:r>
      <w:r w:rsidRPr="00657B5E">
        <w:rPr>
          <w:rFonts w:ascii="Arial" w:hAnsi="Arial" w:cs="Arial"/>
          <w:b/>
          <w:color w:val="000000"/>
          <w:spacing w:val="3"/>
          <w:lang w:val="bg-BG"/>
        </w:rPr>
        <w:t xml:space="preserve"> на Проекта</w:t>
      </w:r>
      <w:r w:rsidR="00DF3057" w:rsidRPr="00657B5E">
        <w:rPr>
          <w:rFonts w:ascii="Arial" w:hAnsi="Arial" w:cs="Arial"/>
          <w:b/>
          <w:color w:val="000000"/>
          <w:spacing w:val="3"/>
          <w:lang w:val="bg-BG"/>
        </w:rPr>
        <w:t xml:space="preserve"> – Етап 1: </w:t>
      </w:r>
    </w:p>
    <w:p w14:paraId="26BCBCD1" w14:textId="77777777" w:rsidR="00D32A82" w:rsidRPr="00657B5E" w:rsidRDefault="00D32A82" w:rsidP="00D32A82">
      <w:pPr>
        <w:tabs>
          <w:tab w:val="left" w:pos="13892"/>
        </w:tabs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31A45453" w14:textId="77777777" w:rsidR="00D32A82" w:rsidRPr="00657B5E" w:rsidRDefault="00DF3057" w:rsidP="00D32A82">
      <w:pPr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 xml:space="preserve"> Запознаване с </w:t>
      </w:r>
      <w:r w:rsidR="00D32A82" w:rsidRPr="00657B5E">
        <w:rPr>
          <w:rFonts w:ascii="Arial" w:hAnsi="Arial" w:cs="Arial"/>
          <w:bCs/>
          <w:i/>
          <w:lang w:val="bg-BG"/>
        </w:rPr>
        <w:t>документация</w:t>
      </w:r>
      <w:r w:rsidR="00D57DAB" w:rsidRPr="00657B5E">
        <w:rPr>
          <w:rFonts w:ascii="Arial" w:hAnsi="Arial" w:cs="Arial"/>
          <w:bCs/>
          <w:i/>
          <w:lang w:val="bg-BG"/>
        </w:rPr>
        <w:t>та</w:t>
      </w:r>
      <w:r w:rsidR="00D32A82" w:rsidRPr="00657B5E">
        <w:rPr>
          <w:rFonts w:ascii="Arial" w:hAnsi="Arial" w:cs="Arial"/>
          <w:bCs/>
          <w:i/>
          <w:lang w:val="bg-BG"/>
        </w:rPr>
        <w:t xml:space="preserve"> за провеждане на обществени поръчки;</w:t>
      </w:r>
    </w:p>
    <w:p w14:paraId="0843C90D" w14:textId="2751839B" w:rsidR="00D32A82" w:rsidRPr="00657B5E" w:rsidRDefault="00D32A82" w:rsidP="00D32A82">
      <w:pPr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</w:r>
      <w:r w:rsidR="00DF3057" w:rsidRPr="00657B5E">
        <w:rPr>
          <w:rFonts w:ascii="Arial" w:hAnsi="Arial" w:cs="Arial"/>
          <w:bCs/>
          <w:i/>
          <w:lang w:val="bg-BG"/>
        </w:rPr>
        <w:t xml:space="preserve">Запознаване с </w:t>
      </w:r>
      <w:r w:rsidRPr="00657B5E">
        <w:rPr>
          <w:rFonts w:ascii="Arial" w:hAnsi="Arial" w:cs="Arial"/>
          <w:bCs/>
          <w:i/>
          <w:lang w:val="bg-BG"/>
        </w:rPr>
        <w:t>техническата документация</w:t>
      </w:r>
      <w:r w:rsidR="00DF3057" w:rsidRPr="00657B5E">
        <w:rPr>
          <w:rFonts w:ascii="Arial" w:hAnsi="Arial" w:cs="Arial"/>
          <w:bCs/>
          <w:i/>
          <w:lang w:val="bg-BG"/>
        </w:rPr>
        <w:t xml:space="preserve"> </w:t>
      </w:r>
      <w:r w:rsidRPr="00657B5E">
        <w:rPr>
          <w:rFonts w:ascii="Arial" w:hAnsi="Arial" w:cs="Arial"/>
          <w:bCs/>
          <w:i/>
          <w:lang w:val="bg-BG"/>
        </w:rPr>
        <w:t>-</w:t>
      </w:r>
      <w:r w:rsidR="00DF3057" w:rsidRPr="00657B5E">
        <w:rPr>
          <w:rFonts w:ascii="Arial" w:hAnsi="Arial" w:cs="Arial"/>
          <w:bCs/>
          <w:i/>
          <w:lang w:val="bg-BG"/>
        </w:rPr>
        <w:t xml:space="preserve"> </w:t>
      </w:r>
      <w:r w:rsidR="003C36CB" w:rsidRPr="00657B5E">
        <w:rPr>
          <w:rFonts w:ascii="Arial" w:hAnsi="Arial" w:cs="Arial"/>
          <w:bCs/>
          <w:i/>
          <w:lang w:val="en-US"/>
        </w:rPr>
        <w:t>FEED</w:t>
      </w:r>
      <w:r w:rsidRPr="00657B5E">
        <w:rPr>
          <w:rFonts w:ascii="Arial" w:hAnsi="Arial" w:cs="Arial"/>
          <w:bCs/>
          <w:i/>
          <w:lang w:val="bg-BG"/>
        </w:rPr>
        <w:t xml:space="preserve"> и Техническ</w:t>
      </w:r>
      <w:r w:rsidR="00AE0045">
        <w:rPr>
          <w:rFonts w:ascii="Arial" w:hAnsi="Arial" w:cs="Arial"/>
          <w:bCs/>
          <w:i/>
          <w:lang w:val="bg-BG"/>
        </w:rPr>
        <w:t>и</w:t>
      </w:r>
      <w:r w:rsidR="003C36CB" w:rsidRPr="00657B5E">
        <w:rPr>
          <w:rFonts w:ascii="Arial" w:hAnsi="Arial" w:cs="Arial"/>
          <w:bCs/>
          <w:i/>
          <w:lang w:val="bg-BG"/>
        </w:rPr>
        <w:t xml:space="preserve"> проект</w:t>
      </w:r>
      <w:r w:rsidRPr="00657B5E">
        <w:rPr>
          <w:rFonts w:ascii="Arial" w:hAnsi="Arial" w:cs="Arial"/>
          <w:bCs/>
          <w:i/>
          <w:lang w:val="bg-BG"/>
        </w:rPr>
        <w:t>;</w:t>
      </w:r>
    </w:p>
    <w:p w14:paraId="2B84A37B" w14:textId="77777777" w:rsidR="00D32A82" w:rsidRPr="00657B5E" w:rsidRDefault="00D32A82" w:rsidP="00D32A82">
      <w:pPr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Съдействие на Възложителя по време на провеждане на обществената поръчка, включително в случай на обжалване;</w:t>
      </w:r>
    </w:p>
    <w:p w14:paraId="1A808286" w14:textId="77777777" w:rsidR="00D32A82" w:rsidRPr="00657B5E" w:rsidRDefault="00D32A82" w:rsidP="00D32A82">
      <w:pPr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Друго, по преценка на Участника.</w:t>
      </w:r>
    </w:p>
    <w:p w14:paraId="4F1C042E" w14:textId="77777777" w:rsidR="00D32A82" w:rsidRPr="00657B5E" w:rsidRDefault="00D32A82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1.1. Подход за изпълнение на дейностите</w:t>
      </w:r>
      <w:r w:rsidR="005F17FE" w:rsidRPr="00657B5E">
        <w:rPr>
          <w:rFonts w:ascii="Arial" w:hAnsi="Arial" w:cs="Arial"/>
          <w:bCs/>
          <w:i/>
          <w:lang w:val="bg-BG"/>
        </w:rPr>
        <w:t xml:space="preserve"> </w:t>
      </w:r>
      <w:r w:rsidRPr="00657B5E">
        <w:rPr>
          <w:rFonts w:ascii="Arial" w:hAnsi="Arial" w:cs="Arial"/>
          <w:bCs/>
          <w:i/>
          <w:lang w:val="bg-BG"/>
        </w:rPr>
        <w:t>- задачи, стъпки</w:t>
      </w:r>
      <w:r w:rsidR="005F17FE" w:rsidRPr="00657B5E">
        <w:rPr>
          <w:rFonts w:ascii="Arial" w:hAnsi="Arial" w:cs="Arial"/>
          <w:bCs/>
          <w:i/>
          <w:lang w:val="bg-BG"/>
        </w:rPr>
        <w:t>, тяхната</w:t>
      </w:r>
      <w:r w:rsidRPr="00657B5E">
        <w:rPr>
          <w:rFonts w:ascii="Arial" w:hAnsi="Arial" w:cs="Arial"/>
          <w:bCs/>
          <w:i/>
          <w:lang w:val="bg-BG"/>
        </w:rPr>
        <w:t xml:space="preserve"> последователност и координация; </w:t>
      </w:r>
    </w:p>
    <w:p w14:paraId="00D926B7" w14:textId="77777777" w:rsidR="00D32A82" w:rsidRPr="00657B5E" w:rsidRDefault="00D32A82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 xml:space="preserve">1.2. Рискове и мерки за смекчаване; </w:t>
      </w:r>
    </w:p>
    <w:p w14:paraId="25AEF154" w14:textId="77777777" w:rsidR="00D32A82" w:rsidRPr="00657B5E" w:rsidRDefault="00D32A82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lastRenderedPageBreak/>
        <w:t>1.3. Логистика;</w:t>
      </w:r>
    </w:p>
    <w:p w14:paraId="436CFBDB" w14:textId="77777777" w:rsidR="00D32A82" w:rsidRPr="00657B5E" w:rsidRDefault="00D32A82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1.4. Организация на персонала</w:t>
      </w:r>
      <w:r w:rsidR="00F82952">
        <w:rPr>
          <w:rStyle w:val="FootnoteReference"/>
          <w:rFonts w:ascii="Arial" w:hAnsi="Arial"/>
          <w:bCs/>
          <w:i/>
          <w:lang w:val="bg-BG"/>
        </w:rPr>
        <w:footnoteReference w:id="6"/>
      </w:r>
      <w:r w:rsidR="005F17FE" w:rsidRPr="00657B5E">
        <w:rPr>
          <w:rFonts w:ascii="Arial" w:hAnsi="Arial" w:cs="Arial"/>
          <w:bCs/>
          <w:i/>
          <w:lang w:val="bg-BG"/>
        </w:rPr>
        <w:t xml:space="preserve"> </w:t>
      </w:r>
      <w:r w:rsidRPr="00657B5E">
        <w:rPr>
          <w:rFonts w:ascii="Arial" w:hAnsi="Arial" w:cs="Arial"/>
          <w:bCs/>
          <w:i/>
          <w:lang w:val="bg-BG"/>
        </w:rPr>
        <w:t xml:space="preserve">- </w:t>
      </w:r>
      <w:r w:rsidR="004B50FA" w:rsidRPr="00657B5E">
        <w:rPr>
          <w:rFonts w:ascii="Arial" w:hAnsi="Arial" w:cs="Arial"/>
          <w:bCs/>
          <w:i/>
          <w:lang w:val="bg-BG"/>
        </w:rPr>
        <w:t xml:space="preserve">разделение </w:t>
      </w:r>
      <w:r w:rsidRPr="00657B5E">
        <w:rPr>
          <w:rFonts w:ascii="Arial" w:hAnsi="Arial" w:cs="Arial"/>
          <w:bCs/>
          <w:i/>
          <w:lang w:val="bg-BG"/>
        </w:rPr>
        <w:t xml:space="preserve">на функции и разпределение на задачи. </w:t>
      </w:r>
    </w:p>
    <w:p w14:paraId="4706EBD1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>2. Услуги по време на етапа на изграждане на Проекта</w:t>
      </w:r>
      <w:r w:rsidR="003C36CB" w:rsidRPr="00657B5E">
        <w:rPr>
          <w:rFonts w:ascii="Arial" w:hAnsi="Arial" w:cs="Arial"/>
          <w:b/>
          <w:color w:val="000000"/>
          <w:spacing w:val="3"/>
          <w:lang w:val="bg-BG"/>
        </w:rPr>
        <w:t xml:space="preserve"> </w:t>
      </w:r>
      <w:r w:rsidRPr="00657B5E">
        <w:rPr>
          <w:rFonts w:ascii="Arial" w:hAnsi="Arial" w:cs="Arial"/>
          <w:b/>
          <w:color w:val="000000"/>
          <w:spacing w:val="3"/>
          <w:lang w:val="bg-BG"/>
        </w:rPr>
        <w:t>- Етап 2</w:t>
      </w:r>
    </w:p>
    <w:p w14:paraId="6F919E9E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 xml:space="preserve">2.1. Услуги по управление на </w:t>
      </w:r>
      <w:r w:rsidR="003C36CB" w:rsidRPr="00657B5E">
        <w:rPr>
          <w:rFonts w:ascii="Arial" w:hAnsi="Arial" w:cs="Arial"/>
          <w:b/>
          <w:color w:val="000000"/>
          <w:spacing w:val="3"/>
          <w:lang w:val="bg-BG"/>
        </w:rPr>
        <w:t>П</w:t>
      </w:r>
      <w:r w:rsidRPr="00657B5E">
        <w:rPr>
          <w:rFonts w:ascii="Arial" w:hAnsi="Arial" w:cs="Arial"/>
          <w:b/>
          <w:color w:val="000000"/>
          <w:spacing w:val="3"/>
          <w:lang w:val="bg-BG"/>
        </w:rPr>
        <w:t>роекта</w:t>
      </w:r>
    </w:p>
    <w:p w14:paraId="407F109B" w14:textId="77777777" w:rsidR="00D32A82" w:rsidRPr="00657B5E" w:rsidRDefault="00D32A82" w:rsidP="00D32A82">
      <w:pPr>
        <w:spacing w:after="120"/>
        <w:contextualSpacing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14:paraId="65ACD1DD" w14:textId="77777777" w:rsidR="00D32A82" w:rsidRPr="00657B5E" w:rsidRDefault="00D32A82" w:rsidP="00D32A82">
      <w:pPr>
        <w:tabs>
          <w:tab w:val="left" w:pos="0"/>
        </w:tabs>
        <w:contextualSpacing/>
        <w:jc w:val="both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>Тази част от Офертата следва да съдържа описание на:</w:t>
      </w:r>
    </w:p>
    <w:p w14:paraId="31FBF709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</w:r>
      <w:bookmarkStart w:id="1" w:name="_Hlk495075838"/>
      <w:r w:rsidRPr="00657B5E">
        <w:rPr>
          <w:rFonts w:ascii="Arial" w:hAnsi="Arial" w:cs="Arial"/>
          <w:bCs/>
          <w:i/>
          <w:lang w:val="bg-BG"/>
        </w:rPr>
        <w:t>Услуги по структуриране на Проекта;</w:t>
      </w:r>
    </w:p>
    <w:p w14:paraId="2A40CF64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bookmarkStart w:id="2" w:name="_Toc483916295"/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</w:r>
      <w:bookmarkEnd w:id="2"/>
      <w:r w:rsidRPr="00657B5E">
        <w:rPr>
          <w:rFonts w:ascii="Arial" w:hAnsi="Arial" w:cs="Arial"/>
          <w:bCs/>
          <w:i/>
          <w:lang w:val="bg-BG"/>
        </w:rPr>
        <w:t>Услуги свързани със здраве</w:t>
      </w:r>
      <w:r w:rsidR="005F17FE" w:rsidRPr="00657B5E">
        <w:rPr>
          <w:rFonts w:ascii="Arial" w:hAnsi="Arial" w:cs="Arial"/>
          <w:bCs/>
          <w:i/>
          <w:lang w:val="bg-BG"/>
        </w:rPr>
        <w:t>опазване</w:t>
      </w:r>
      <w:r w:rsidRPr="00657B5E">
        <w:rPr>
          <w:rFonts w:ascii="Arial" w:hAnsi="Arial" w:cs="Arial"/>
          <w:bCs/>
          <w:i/>
          <w:lang w:val="bg-BG"/>
        </w:rPr>
        <w:t>, сигурност, безопасност и околна среда;</w:t>
      </w:r>
    </w:p>
    <w:p w14:paraId="1360EEDF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Услуги по управление на качеството;</w:t>
      </w:r>
    </w:p>
    <w:p w14:paraId="08B895B1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Услуги по търговско управление;</w:t>
      </w:r>
    </w:p>
    <w:p w14:paraId="2C534F04" w14:textId="77777777" w:rsidR="00D32A82" w:rsidRPr="00257C51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en-US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Наблюдение и отчитане на напредъка</w:t>
      </w:r>
      <w:r w:rsidR="00257C51">
        <w:rPr>
          <w:rFonts w:ascii="Arial" w:hAnsi="Arial" w:cs="Arial"/>
          <w:bCs/>
          <w:i/>
          <w:lang w:val="en-US"/>
        </w:rPr>
        <w:t>;</w:t>
      </w:r>
    </w:p>
    <w:p w14:paraId="130B0A46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 xml:space="preserve">Управление на </w:t>
      </w:r>
      <w:r w:rsidR="00B83236" w:rsidRPr="00657B5E">
        <w:rPr>
          <w:rFonts w:ascii="Arial" w:hAnsi="Arial" w:cs="Arial"/>
          <w:bCs/>
          <w:i/>
          <w:lang w:val="bg-BG"/>
        </w:rPr>
        <w:t>взаимодействието</w:t>
      </w:r>
      <w:r w:rsidRPr="00657B5E">
        <w:rPr>
          <w:rFonts w:ascii="Arial" w:hAnsi="Arial" w:cs="Arial"/>
          <w:bCs/>
          <w:i/>
          <w:lang w:val="bg-BG"/>
        </w:rPr>
        <w:t>;</w:t>
      </w:r>
    </w:p>
    <w:p w14:paraId="2995CD4A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Планиране и изготвяне на графици;</w:t>
      </w:r>
    </w:p>
    <w:p w14:paraId="72F149A6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Оценка на разходите, сравнение и наблюдение;</w:t>
      </w:r>
    </w:p>
    <w:p w14:paraId="2DA3673B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Управление на комуникацията и контрол на документите;</w:t>
      </w:r>
    </w:p>
    <w:p w14:paraId="70BC1B12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Управление на риск</w:t>
      </w:r>
      <w:r w:rsidR="005F17FE" w:rsidRPr="00657B5E">
        <w:rPr>
          <w:rFonts w:ascii="Arial" w:hAnsi="Arial" w:cs="Arial"/>
          <w:bCs/>
          <w:i/>
          <w:lang w:val="bg-BG"/>
        </w:rPr>
        <w:t xml:space="preserve">овете </w:t>
      </w:r>
      <w:r w:rsidR="003C36CB" w:rsidRPr="00657B5E">
        <w:rPr>
          <w:rFonts w:ascii="Arial" w:hAnsi="Arial" w:cs="Arial"/>
          <w:bCs/>
          <w:i/>
          <w:lang w:val="bg-BG"/>
        </w:rPr>
        <w:t>на</w:t>
      </w:r>
      <w:r w:rsidRPr="00657B5E">
        <w:rPr>
          <w:rFonts w:ascii="Arial" w:hAnsi="Arial" w:cs="Arial"/>
          <w:bCs/>
          <w:i/>
          <w:lang w:val="bg-BG"/>
        </w:rPr>
        <w:t xml:space="preserve"> </w:t>
      </w:r>
      <w:r w:rsidR="005F17FE" w:rsidRPr="00657B5E">
        <w:rPr>
          <w:rFonts w:ascii="Arial" w:hAnsi="Arial" w:cs="Arial"/>
          <w:bCs/>
          <w:i/>
          <w:lang w:val="bg-BG"/>
        </w:rPr>
        <w:t>П</w:t>
      </w:r>
      <w:r w:rsidRPr="00657B5E">
        <w:rPr>
          <w:rFonts w:ascii="Arial" w:hAnsi="Arial" w:cs="Arial"/>
          <w:bCs/>
          <w:i/>
          <w:lang w:val="bg-BG"/>
        </w:rPr>
        <w:t>роекта;</w:t>
      </w:r>
    </w:p>
    <w:p w14:paraId="7B677D2B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Управление на промените;</w:t>
      </w:r>
    </w:p>
    <w:p w14:paraId="4C39CFBC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Контрол на доставките;</w:t>
      </w:r>
    </w:p>
    <w:p w14:paraId="60E3358A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Услуги по администриране на договори;</w:t>
      </w:r>
    </w:p>
    <w:p w14:paraId="0789CB99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Представителство на Възложителя;</w:t>
      </w:r>
    </w:p>
    <w:bookmarkEnd w:id="1"/>
    <w:p w14:paraId="4C54659A" w14:textId="77777777" w:rsidR="00D32A82" w:rsidRPr="00657B5E" w:rsidRDefault="00D32A82" w:rsidP="00D32A82">
      <w:pPr>
        <w:tabs>
          <w:tab w:val="left" w:pos="0"/>
        </w:tabs>
        <w:ind w:left="567" w:hanging="283"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Други, по преценка на Участника.</w:t>
      </w:r>
    </w:p>
    <w:p w14:paraId="5CCAA78D" w14:textId="77777777" w:rsidR="00D32A82" w:rsidRPr="00657B5E" w:rsidRDefault="008B660C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</w:t>
      </w:r>
      <w:r w:rsidR="00D32A82" w:rsidRPr="00657B5E">
        <w:rPr>
          <w:rFonts w:ascii="Arial" w:hAnsi="Arial" w:cs="Arial"/>
          <w:bCs/>
          <w:i/>
          <w:lang w:val="bg-BG"/>
        </w:rPr>
        <w:t>1.1. Подход за изпълнение на дейностите</w:t>
      </w:r>
      <w:r w:rsidR="005F17FE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>- задачи, стъпки</w:t>
      </w:r>
      <w:r w:rsidR="00D62AAB" w:rsidRPr="00657B5E">
        <w:rPr>
          <w:rFonts w:ascii="Arial" w:hAnsi="Arial" w:cs="Arial"/>
          <w:bCs/>
          <w:i/>
          <w:lang w:val="bg-BG"/>
        </w:rPr>
        <w:t>, тя</w:t>
      </w:r>
      <w:r w:rsidR="005F17FE" w:rsidRPr="00657B5E">
        <w:rPr>
          <w:rFonts w:ascii="Arial" w:hAnsi="Arial" w:cs="Arial"/>
          <w:bCs/>
          <w:i/>
          <w:lang w:val="bg-BG"/>
        </w:rPr>
        <w:t xml:space="preserve">хната </w:t>
      </w:r>
      <w:r w:rsidR="00D32A82" w:rsidRPr="00657B5E">
        <w:rPr>
          <w:rFonts w:ascii="Arial" w:hAnsi="Arial" w:cs="Arial"/>
          <w:bCs/>
          <w:i/>
          <w:lang w:val="bg-BG"/>
        </w:rPr>
        <w:t>последователност</w:t>
      </w:r>
      <w:r w:rsidR="000930A3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 xml:space="preserve">и координация; </w:t>
      </w:r>
    </w:p>
    <w:p w14:paraId="658AA78F" w14:textId="77777777" w:rsidR="00D32A82" w:rsidRPr="00657B5E" w:rsidRDefault="008B660C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</w:t>
      </w:r>
      <w:r w:rsidR="00D32A82" w:rsidRPr="00657B5E">
        <w:rPr>
          <w:rFonts w:ascii="Arial" w:hAnsi="Arial" w:cs="Arial"/>
          <w:bCs/>
          <w:i/>
          <w:lang w:val="bg-BG"/>
        </w:rPr>
        <w:t xml:space="preserve">1.2. Рискове и мерки за </w:t>
      </w:r>
      <w:r w:rsidR="00D62AAB" w:rsidRPr="00657B5E">
        <w:rPr>
          <w:rFonts w:ascii="Arial" w:hAnsi="Arial" w:cs="Arial"/>
          <w:bCs/>
          <w:i/>
          <w:lang w:val="bg-BG"/>
        </w:rPr>
        <w:t>избягването им</w:t>
      </w:r>
      <w:r w:rsidR="00D32A82" w:rsidRPr="00657B5E">
        <w:rPr>
          <w:rFonts w:ascii="Arial" w:hAnsi="Arial" w:cs="Arial"/>
          <w:bCs/>
          <w:i/>
          <w:lang w:val="bg-BG"/>
        </w:rPr>
        <w:t xml:space="preserve">; </w:t>
      </w:r>
    </w:p>
    <w:p w14:paraId="134B02E7" w14:textId="77777777" w:rsidR="00D32A82" w:rsidRPr="00657B5E" w:rsidRDefault="008B660C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</w:t>
      </w:r>
      <w:r w:rsidR="00D32A82" w:rsidRPr="00657B5E">
        <w:rPr>
          <w:rFonts w:ascii="Arial" w:hAnsi="Arial" w:cs="Arial"/>
          <w:bCs/>
          <w:i/>
          <w:lang w:val="bg-BG"/>
        </w:rPr>
        <w:t>1.3. Логистика;</w:t>
      </w:r>
    </w:p>
    <w:p w14:paraId="3FBB0540" w14:textId="77777777" w:rsidR="00D32A82" w:rsidRPr="00657B5E" w:rsidRDefault="008B660C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</w:t>
      </w:r>
      <w:r w:rsidR="00D32A82" w:rsidRPr="00657B5E">
        <w:rPr>
          <w:rFonts w:ascii="Arial" w:hAnsi="Arial" w:cs="Arial"/>
          <w:bCs/>
          <w:i/>
          <w:lang w:val="bg-BG"/>
        </w:rPr>
        <w:t>1.4. Организация на персонала</w:t>
      </w:r>
      <w:r w:rsidR="005F17FE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>- разпределение на функции и разпределение на задачи</w:t>
      </w:r>
      <w:r w:rsidR="002D0713">
        <w:rPr>
          <w:rFonts w:ascii="Arial" w:hAnsi="Arial" w:cs="Arial"/>
          <w:bCs/>
          <w:i/>
          <w:lang w:val="bg-BG"/>
        </w:rPr>
        <w:t xml:space="preserve">. </w:t>
      </w:r>
    </w:p>
    <w:p w14:paraId="04C53DF9" w14:textId="77777777" w:rsidR="00D32A82" w:rsidRPr="00657B5E" w:rsidRDefault="00D32A82" w:rsidP="00D32A82">
      <w:pPr>
        <w:jc w:val="both"/>
        <w:textAlignment w:val="center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>2.2. Инженерн</w:t>
      </w:r>
      <w:r w:rsidR="002D0713">
        <w:rPr>
          <w:rFonts w:ascii="Arial" w:hAnsi="Arial" w:cs="Arial"/>
          <w:b/>
          <w:color w:val="000000"/>
          <w:spacing w:val="3"/>
          <w:lang w:val="bg-BG"/>
        </w:rPr>
        <w:t>о</w:t>
      </w:r>
      <w:r w:rsidRPr="00657B5E">
        <w:rPr>
          <w:rFonts w:ascii="Arial" w:hAnsi="Arial" w:cs="Arial"/>
          <w:b/>
          <w:color w:val="000000"/>
          <w:spacing w:val="3"/>
          <w:lang w:val="bg-BG"/>
        </w:rPr>
        <w:t xml:space="preserve"> </w:t>
      </w:r>
      <w:r w:rsidR="002D0713">
        <w:rPr>
          <w:rFonts w:ascii="Arial" w:hAnsi="Arial" w:cs="Arial"/>
          <w:b/>
          <w:color w:val="000000"/>
          <w:spacing w:val="3"/>
          <w:lang w:val="bg-BG"/>
        </w:rPr>
        <w:t>съдействие</w:t>
      </w:r>
      <w:r w:rsidRPr="00657B5E">
        <w:rPr>
          <w:rFonts w:ascii="Arial" w:hAnsi="Arial" w:cs="Arial"/>
          <w:b/>
          <w:color w:val="000000"/>
          <w:spacing w:val="3"/>
          <w:lang w:val="bg-BG"/>
        </w:rPr>
        <w:t xml:space="preserve"> </w:t>
      </w:r>
    </w:p>
    <w:p w14:paraId="1DE72525" w14:textId="77777777" w:rsidR="00D32A82" w:rsidRPr="00657B5E" w:rsidRDefault="00D32A82" w:rsidP="00D32A82">
      <w:pPr>
        <w:spacing w:after="120"/>
        <w:contextualSpacing/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</w:t>
      </w:r>
    </w:p>
    <w:p w14:paraId="4788ABF2" w14:textId="77777777" w:rsidR="00D32A82" w:rsidRPr="00657B5E" w:rsidRDefault="00D32A82" w:rsidP="00D32A82">
      <w:pPr>
        <w:jc w:val="both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>Участникът следва да представи концепцията си за изпълнение на:</w:t>
      </w:r>
    </w:p>
    <w:p w14:paraId="613942E5" w14:textId="77777777" w:rsidR="00D32A82" w:rsidRPr="00657B5E" w:rsidRDefault="00D32A82" w:rsidP="00103965">
      <w:pPr>
        <w:numPr>
          <w:ilvl w:val="0"/>
          <w:numId w:val="50"/>
        </w:numPr>
        <w:tabs>
          <w:tab w:val="left" w:pos="0"/>
          <w:tab w:val="left" w:pos="567"/>
        </w:tabs>
        <w:ind w:left="1276" w:hanging="992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 xml:space="preserve">Обща стратегия за боравене с техническа документация и комуникация между страните; </w:t>
      </w:r>
    </w:p>
    <w:p w14:paraId="6CC83F2E" w14:textId="77777777" w:rsidR="00D32A82" w:rsidRPr="00657B5E" w:rsidRDefault="00D32A82" w:rsidP="00103965">
      <w:pPr>
        <w:numPr>
          <w:ilvl w:val="0"/>
          <w:numId w:val="50"/>
        </w:numPr>
        <w:tabs>
          <w:tab w:val="left" w:pos="0"/>
          <w:tab w:val="left" w:pos="567"/>
        </w:tabs>
        <w:ind w:left="1276" w:hanging="992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 xml:space="preserve">Инженерен контрол и надзор на проектирането по време на Етапа на </w:t>
      </w:r>
      <w:r w:rsidR="00D62AAB" w:rsidRPr="00657B5E">
        <w:rPr>
          <w:rFonts w:ascii="Arial" w:hAnsi="Arial" w:cs="Arial"/>
          <w:bCs/>
          <w:i/>
          <w:lang w:val="bg-BG"/>
        </w:rPr>
        <w:t>работното</w:t>
      </w:r>
      <w:r w:rsidR="004B50FA" w:rsidRPr="00657B5E">
        <w:rPr>
          <w:rFonts w:ascii="Arial" w:hAnsi="Arial" w:cs="Arial"/>
          <w:bCs/>
          <w:i/>
          <w:lang w:val="bg-BG"/>
        </w:rPr>
        <w:t xml:space="preserve"> </w:t>
      </w:r>
      <w:r w:rsidRPr="00657B5E">
        <w:rPr>
          <w:rFonts w:ascii="Arial" w:hAnsi="Arial" w:cs="Arial"/>
          <w:bCs/>
          <w:i/>
          <w:lang w:val="bg-BG"/>
        </w:rPr>
        <w:t>проектиране;</w:t>
      </w:r>
    </w:p>
    <w:p w14:paraId="592CA871" w14:textId="77777777" w:rsidR="00D32A82" w:rsidRPr="00657B5E" w:rsidRDefault="00D32A82" w:rsidP="00103965">
      <w:pPr>
        <w:numPr>
          <w:ilvl w:val="0"/>
          <w:numId w:val="50"/>
        </w:numPr>
        <w:tabs>
          <w:tab w:val="left" w:pos="0"/>
          <w:tab w:val="left" w:pos="567"/>
        </w:tabs>
        <w:ind w:left="1276" w:hanging="992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 xml:space="preserve">Контрол на </w:t>
      </w:r>
      <w:r w:rsidR="004B50FA" w:rsidRPr="00657B5E">
        <w:rPr>
          <w:rFonts w:ascii="Arial" w:hAnsi="Arial" w:cs="Arial"/>
          <w:bCs/>
          <w:i/>
          <w:lang w:val="bg-BG"/>
        </w:rPr>
        <w:t xml:space="preserve">инженерните дейности </w:t>
      </w:r>
      <w:r w:rsidRPr="00657B5E">
        <w:rPr>
          <w:rFonts w:ascii="Arial" w:hAnsi="Arial" w:cs="Arial"/>
          <w:bCs/>
          <w:i/>
          <w:lang w:val="bg-BG"/>
        </w:rPr>
        <w:t xml:space="preserve">и проектирането по време на Етапа на доставки </w:t>
      </w:r>
      <w:r w:rsidR="004B50FA" w:rsidRPr="00657B5E">
        <w:rPr>
          <w:rFonts w:ascii="Arial" w:hAnsi="Arial" w:cs="Arial"/>
          <w:bCs/>
          <w:i/>
          <w:lang w:val="bg-BG"/>
        </w:rPr>
        <w:t xml:space="preserve">от </w:t>
      </w:r>
      <w:r w:rsidRPr="00657B5E">
        <w:rPr>
          <w:rFonts w:ascii="Arial" w:hAnsi="Arial" w:cs="Arial"/>
          <w:bCs/>
          <w:i/>
          <w:lang w:val="bg-BG"/>
        </w:rPr>
        <w:t xml:space="preserve">Изпълнителя </w:t>
      </w:r>
      <w:r w:rsidR="004B50FA" w:rsidRPr="00657B5E">
        <w:rPr>
          <w:rFonts w:ascii="Arial" w:hAnsi="Arial" w:cs="Arial"/>
          <w:bCs/>
          <w:i/>
          <w:lang w:val="bg-BG"/>
        </w:rPr>
        <w:t xml:space="preserve">на </w:t>
      </w:r>
      <w:r w:rsidRPr="00657B5E">
        <w:rPr>
          <w:rFonts w:ascii="Arial" w:hAnsi="Arial" w:cs="Arial"/>
          <w:bCs/>
          <w:i/>
          <w:lang w:val="bg-BG"/>
        </w:rPr>
        <w:t>ИДС;</w:t>
      </w:r>
    </w:p>
    <w:p w14:paraId="2146E413" w14:textId="77777777" w:rsidR="00D32A82" w:rsidRPr="00657B5E" w:rsidRDefault="00D32A82" w:rsidP="00103965">
      <w:pPr>
        <w:numPr>
          <w:ilvl w:val="0"/>
          <w:numId w:val="50"/>
        </w:numPr>
        <w:tabs>
          <w:tab w:val="left" w:pos="0"/>
          <w:tab w:val="left" w:pos="567"/>
        </w:tabs>
        <w:ind w:left="1276" w:hanging="992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 xml:space="preserve">Преглед на </w:t>
      </w:r>
      <w:r w:rsidR="004B50FA" w:rsidRPr="00657B5E">
        <w:rPr>
          <w:rFonts w:ascii="Arial" w:hAnsi="Arial" w:cs="Arial"/>
          <w:bCs/>
          <w:i/>
          <w:lang w:val="bg-BG"/>
        </w:rPr>
        <w:t xml:space="preserve">инженерните дейности </w:t>
      </w:r>
      <w:r w:rsidRPr="00657B5E">
        <w:rPr>
          <w:rFonts w:ascii="Arial" w:hAnsi="Arial" w:cs="Arial"/>
          <w:bCs/>
          <w:i/>
          <w:lang w:val="bg-BG"/>
        </w:rPr>
        <w:t>и проектирането по време на Етапа на изграждане;</w:t>
      </w:r>
    </w:p>
    <w:p w14:paraId="37A86B65" w14:textId="77777777" w:rsidR="00D32A82" w:rsidRPr="00657B5E" w:rsidRDefault="00D32A82" w:rsidP="00103965">
      <w:pPr>
        <w:numPr>
          <w:ilvl w:val="0"/>
          <w:numId w:val="50"/>
        </w:numPr>
        <w:tabs>
          <w:tab w:val="left" w:pos="0"/>
          <w:tab w:val="left" w:pos="567"/>
        </w:tabs>
        <w:ind w:left="1276" w:hanging="992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Други дейности по преценка на Участника</w:t>
      </w:r>
      <w:r w:rsidR="00D62AAB" w:rsidRPr="00657B5E">
        <w:rPr>
          <w:rFonts w:ascii="Arial" w:hAnsi="Arial" w:cs="Arial"/>
          <w:bCs/>
          <w:i/>
          <w:lang w:val="bg-BG"/>
        </w:rPr>
        <w:t>:</w:t>
      </w:r>
    </w:p>
    <w:p w14:paraId="532CC7E6" w14:textId="77777777" w:rsidR="00D32A82" w:rsidRPr="00657B5E" w:rsidRDefault="009E562B" w:rsidP="00103965">
      <w:pPr>
        <w:numPr>
          <w:ilvl w:val="0"/>
          <w:numId w:val="50"/>
        </w:num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2.2</w:t>
      </w:r>
      <w:r w:rsidR="00D32A82" w:rsidRPr="00657B5E">
        <w:rPr>
          <w:rFonts w:ascii="Arial" w:hAnsi="Arial" w:cs="Arial"/>
          <w:bCs/>
          <w:i/>
          <w:lang w:val="bg-BG"/>
        </w:rPr>
        <w:t>.1. Подход за изпълнение на дейностите</w:t>
      </w:r>
      <w:r w:rsidR="004B50FA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>- задачи, стъпки</w:t>
      </w:r>
      <w:r w:rsidR="004B50FA" w:rsidRPr="00657B5E">
        <w:rPr>
          <w:rFonts w:ascii="Arial" w:hAnsi="Arial" w:cs="Arial"/>
          <w:bCs/>
          <w:i/>
          <w:lang w:val="bg-BG"/>
        </w:rPr>
        <w:t>, тяхната</w:t>
      </w:r>
      <w:r w:rsidR="00D32A82" w:rsidRPr="00657B5E">
        <w:rPr>
          <w:rFonts w:ascii="Arial" w:hAnsi="Arial" w:cs="Arial"/>
          <w:bCs/>
          <w:i/>
          <w:lang w:val="bg-BG"/>
        </w:rPr>
        <w:t xml:space="preserve"> последователност</w:t>
      </w:r>
      <w:r w:rsidR="000930A3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 xml:space="preserve">и координация; </w:t>
      </w:r>
    </w:p>
    <w:p w14:paraId="77FDA3F5" w14:textId="77777777" w:rsidR="00D32A82" w:rsidRPr="00657B5E" w:rsidRDefault="009E562B" w:rsidP="00103965">
      <w:pPr>
        <w:numPr>
          <w:ilvl w:val="0"/>
          <w:numId w:val="50"/>
        </w:num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2.2.</w:t>
      </w:r>
      <w:r w:rsidR="00D32A82" w:rsidRPr="00657B5E">
        <w:rPr>
          <w:rFonts w:ascii="Arial" w:hAnsi="Arial" w:cs="Arial"/>
          <w:bCs/>
          <w:i/>
          <w:lang w:val="bg-BG"/>
        </w:rPr>
        <w:t xml:space="preserve">2. Рискове и мерки за </w:t>
      </w:r>
      <w:r w:rsidR="00D62AAB" w:rsidRPr="00657B5E">
        <w:rPr>
          <w:rFonts w:ascii="Arial" w:hAnsi="Arial" w:cs="Arial"/>
          <w:bCs/>
          <w:i/>
          <w:lang w:val="bg-BG"/>
        </w:rPr>
        <w:t>намаляването им</w:t>
      </w:r>
      <w:r w:rsidR="00D32A82" w:rsidRPr="00657B5E">
        <w:rPr>
          <w:rFonts w:ascii="Arial" w:hAnsi="Arial" w:cs="Arial"/>
          <w:bCs/>
          <w:i/>
          <w:lang w:val="bg-BG"/>
        </w:rPr>
        <w:t xml:space="preserve">; </w:t>
      </w:r>
    </w:p>
    <w:p w14:paraId="5887F34D" w14:textId="77777777" w:rsidR="00D32A82" w:rsidRPr="00657B5E" w:rsidRDefault="009E562B" w:rsidP="00103965">
      <w:pPr>
        <w:numPr>
          <w:ilvl w:val="0"/>
          <w:numId w:val="50"/>
        </w:num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2.2</w:t>
      </w:r>
      <w:r w:rsidR="00D32A82" w:rsidRPr="00657B5E">
        <w:rPr>
          <w:rFonts w:ascii="Arial" w:hAnsi="Arial" w:cs="Arial"/>
          <w:bCs/>
          <w:i/>
          <w:lang w:val="bg-BG"/>
        </w:rPr>
        <w:t>.3. Логистика;</w:t>
      </w:r>
    </w:p>
    <w:p w14:paraId="728DB034" w14:textId="77777777" w:rsidR="00E96540" w:rsidRDefault="000930A3" w:rsidP="00E96540">
      <w:pPr>
        <w:jc w:val="both"/>
        <w:rPr>
          <w:rFonts w:ascii="Arial" w:hAnsi="Arial" w:cs="Arial"/>
          <w:bCs/>
          <w:i/>
          <w:lang w:val="bg-BG"/>
        </w:rPr>
      </w:pPr>
      <w:r>
        <w:rPr>
          <w:rFonts w:ascii="Arial" w:hAnsi="Arial" w:cs="Arial"/>
          <w:bCs/>
          <w:i/>
          <w:lang w:val="bg-BG"/>
        </w:rPr>
        <w:t xml:space="preserve">2.2.4. </w:t>
      </w:r>
      <w:r w:rsidR="00D32A82" w:rsidRPr="00657B5E">
        <w:rPr>
          <w:rFonts w:ascii="Arial" w:hAnsi="Arial" w:cs="Arial"/>
          <w:bCs/>
          <w:i/>
          <w:lang w:val="bg-BG"/>
        </w:rPr>
        <w:t>Организация на персонала</w:t>
      </w:r>
      <w:r w:rsidR="004B50FA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 xml:space="preserve">- </w:t>
      </w:r>
      <w:r w:rsidR="004B50FA" w:rsidRPr="00657B5E">
        <w:rPr>
          <w:rFonts w:ascii="Arial" w:hAnsi="Arial" w:cs="Arial"/>
          <w:bCs/>
          <w:i/>
          <w:lang w:val="bg-BG"/>
        </w:rPr>
        <w:t xml:space="preserve">разделение </w:t>
      </w:r>
      <w:r w:rsidR="00D32A82" w:rsidRPr="00657B5E">
        <w:rPr>
          <w:rFonts w:ascii="Arial" w:hAnsi="Arial" w:cs="Arial"/>
          <w:bCs/>
          <w:i/>
          <w:lang w:val="bg-BG"/>
        </w:rPr>
        <w:t>на функции и разпределение на задачи</w:t>
      </w:r>
      <w:r w:rsidR="002D0713">
        <w:rPr>
          <w:rFonts w:ascii="Arial" w:hAnsi="Arial" w:cs="Arial"/>
          <w:bCs/>
          <w:i/>
          <w:lang w:val="bg-BG"/>
        </w:rPr>
        <w:t>,</w:t>
      </w:r>
      <w:r w:rsidR="002D0713" w:rsidRPr="002D0713">
        <w:rPr>
          <w:rFonts w:ascii="Arial" w:hAnsi="Arial" w:cs="Arial"/>
          <w:bCs/>
          <w:i/>
          <w:lang w:val="bg-BG"/>
        </w:rPr>
        <w:t xml:space="preserve"> </w:t>
      </w:r>
      <w:r w:rsidR="002D0713" w:rsidRPr="00657B5E">
        <w:rPr>
          <w:rFonts w:ascii="Arial" w:hAnsi="Arial" w:cs="Arial"/>
          <w:bCs/>
          <w:i/>
          <w:lang w:val="bg-BG"/>
        </w:rPr>
        <w:t xml:space="preserve">включително привличането на </w:t>
      </w:r>
      <w:r w:rsidR="00A07B7C" w:rsidRPr="00657B5E">
        <w:rPr>
          <w:rFonts w:ascii="Arial" w:hAnsi="Arial" w:cs="Arial"/>
          <w:bCs/>
          <w:i/>
          <w:lang w:val="bg-BG"/>
        </w:rPr>
        <w:t>местн</w:t>
      </w:r>
      <w:r w:rsidR="00A07B7C">
        <w:rPr>
          <w:rFonts w:ascii="Arial" w:hAnsi="Arial" w:cs="Arial"/>
          <w:bCs/>
          <w:i/>
          <w:lang w:val="bg-BG"/>
        </w:rPr>
        <w:t>а</w:t>
      </w:r>
      <w:r w:rsidR="00A07B7C" w:rsidRPr="00657B5E">
        <w:rPr>
          <w:rFonts w:ascii="Arial" w:hAnsi="Arial" w:cs="Arial"/>
          <w:bCs/>
          <w:i/>
          <w:lang w:val="bg-BG"/>
        </w:rPr>
        <w:t xml:space="preserve"> </w:t>
      </w:r>
      <w:r w:rsidR="002D0713" w:rsidRPr="00657B5E">
        <w:rPr>
          <w:rFonts w:ascii="Arial" w:hAnsi="Arial" w:cs="Arial"/>
          <w:bCs/>
          <w:i/>
          <w:lang w:val="bg-BG"/>
        </w:rPr>
        <w:t>експерти</w:t>
      </w:r>
      <w:r w:rsidR="00A07B7C">
        <w:rPr>
          <w:rFonts w:ascii="Arial" w:hAnsi="Arial" w:cs="Arial"/>
          <w:bCs/>
          <w:i/>
          <w:lang w:val="bg-BG"/>
        </w:rPr>
        <w:t>за</w:t>
      </w:r>
      <w:r w:rsidR="002D0713" w:rsidRPr="00657B5E">
        <w:rPr>
          <w:rFonts w:ascii="Arial" w:hAnsi="Arial" w:cs="Arial"/>
          <w:bCs/>
          <w:i/>
          <w:lang w:val="bg-BG"/>
        </w:rPr>
        <w:t xml:space="preserve"> в инженерното проектиране (както за българската, така и за гръцката част)</w:t>
      </w:r>
      <w:r w:rsidR="00A11D0E">
        <w:rPr>
          <w:rStyle w:val="FootnoteReference"/>
          <w:rFonts w:ascii="Arial" w:hAnsi="Arial"/>
          <w:bCs/>
          <w:i/>
          <w:lang w:val="bg-BG"/>
        </w:rPr>
        <w:footnoteReference w:id="7"/>
      </w:r>
      <w:r w:rsidR="002D0713" w:rsidRPr="00657B5E">
        <w:rPr>
          <w:rFonts w:ascii="Arial" w:hAnsi="Arial" w:cs="Arial"/>
          <w:bCs/>
          <w:i/>
          <w:lang w:val="bg-BG"/>
        </w:rPr>
        <w:t xml:space="preserve">. </w:t>
      </w:r>
    </w:p>
    <w:p w14:paraId="40ADB5EC" w14:textId="7D3291D2" w:rsidR="00D32A82" w:rsidRPr="002D0713" w:rsidRDefault="00D32A82" w:rsidP="000D10DF">
      <w:pPr>
        <w:spacing w:after="120"/>
        <w:ind w:left="1004"/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2D0713">
        <w:rPr>
          <w:rFonts w:ascii="Arial" w:hAnsi="Arial" w:cs="Arial"/>
          <w:b/>
          <w:color w:val="000000"/>
          <w:spacing w:val="3"/>
          <w:lang w:val="bg-BG"/>
        </w:rPr>
        <w:t xml:space="preserve">2.3. </w:t>
      </w:r>
      <w:r w:rsidRPr="002D0713">
        <w:rPr>
          <w:rFonts w:ascii="Arial" w:hAnsi="Arial" w:cs="Arial"/>
          <w:b/>
          <w:lang w:val="bg-BG"/>
        </w:rPr>
        <w:t xml:space="preserve">Дейност по </w:t>
      </w:r>
      <w:r w:rsidR="002D0713" w:rsidRPr="002D0713">
        <w:rPr>
          <w:rFonts w:ascii="Arial" w:hAnsi="Arial" w:cs="Arial"/>
          <w:b/>
          <w:lang w:val="bg-BG"/>
        </w:rPr>
        <w:t>н</w:t>
      </w:r>
      <w:r w:rsidRPr="002D0713">
        <w:rPr>
          <w:rFonts w:ascii="Arial" w:hAnsi="Arial" w:cs="Arial"/>
          <w:b/>
          <w:lang w:val="bg-BG"/>
        </w:rPr>
        <w:t xml:space="preserve">адзор </w:t>
      </w:r>
      <w:r w:rsidR="002D0713" w:rsidRPr="002D0713">
        <w:rPr>
          <w:rFonts w:ascii="Arial" w:hAnsi="Arial" w:cs="Arial"/>
          <w:b/>
          <w:lang w:val="bg-BG"/>
        </w:rPr>
        <w:t>на строителството</w:t>
      </w:r>
    </w:p>
    <w:p w14:paraId="63290276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37506001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i/>
          <w:lang w:val="bg-BG"/>
        </w:rPr>
        <w:t>Тази част от предложението следва да съдържа описание на:</w:t>
      </w:r>
    </w:p>
    <w:p w14:paraId="217FD8DD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bookmarkStart w:id="3" w:name="_Hlk492908010"/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</w:r>
      <w:bookmarkEnd w:id="3"/>
      <w:r w:rsidRPr="00657B5E">
        <w:rPr>
          <w:rFonts w:ascii="Arial" w:hAnsi="Arial" w:cs="Arial"/>
          <w:bCs/>
          <w:i/>
          <w:lang w:val="bg-BG"/>
        </w:rPr>
        <w:t>Общите задължения на Инженер</w:t>
      </w:r>
      <w:r w:rsidR="00D55FBD" w:rsidRPr="00657B5E">
        <w:rPr>
          <w:rFonts w:ascii="Arial" w:hAnsi="Arial" w:cs="Arial"/>
          <w:bCs/>
          <w:i/>
          <w:lang w:val="bg-BG"/>
        </w:rPr>
        <w:t xml:space="preserve"> </w:t>
      </w:r>
      <w:r w:rsidR="00B80F13">
        <w:rPr>
          <w:rFonts w:ascii="Arial" w:hAnsi="Arial" w:cs="Arial"/>
          <w:bCs/>
          <w:i/>
          <w:lang w:val="bg-BG"/>
        </w:rPr>
        <w:t>- к</w:t>
      </w:r>
      <w:r w:rsidRPr="00657B5E">
        <w:rPr>
          <w:rFonts w:ascii="Arial" w:hAnsi="Arial" w:cs="Arial"/>
          <w:bCs/>
          <w:i/>
          <w:lang w:val="bg-BG"/>
        </w:rPr>
        <w:t xml:space="preserve">онсултанта по време на </w:t>
      </w:r>
      <w:r w:rsidR="00F34381" w:rsidRPr="00657B5E">
        <w:rPr>
          <w:rFonts w:ascii="Arial" w:hAnsi="Arial" w:cs="Arial"/>
          <w:bCs/>
          <w:i/>
          <w:lang w:val="bg-BG"/>
        </w:rPr>
        <w:t>строителството</w:t>
      </w:r>
      <w:r w:rsidRPr="00657B5E">
        <w:rPr>
          <w:rFonts w:ascii="Arial" w:hAnsi="Arial" w:cs="Arial"/>
          <w:bCs/>
          <w:i/>
          <w:lang w:val="bg-BG"/>
        </w:rPr>
        <w:t>;</w:t>
      </w:r>
    </w:p>
    <w:p w14:paraId="40AF493D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Здраве</w:t>
      </w:r>
      <w:r w:rsidR="00D55FBD" w:rsidRPr="00657B5E">
        <w:rPr>
          <w:rFonts w:ascii="Arial" w:hAnsi="Arial" w:cs="Arial"/>
          <w:bCs/>
          <w:i/>
          <w:lang w:val="bg-BG"/>
        </w:rPr>
        <w:t>опазване</w:t>
      </w:r>
      <w:r w:rsidRPr="00657B5E">
        <w:rPr>
          <w:rFonts w:ascii="Arial" w:hAnsi="Arial" w:cs="Arial"/>
          <w:bCs/>
          <w:i/>
          <w:lang w:val="bg-BG"/>
        </w:rPr>
        <w:t xml:space="preserve">, безопасност, сигурност, </w:t>
      </w:r>
      <w:r w:rsidR="00731524">
        <w:rPr>
          <w:rFonts w:ascii="Arial" w:hAnsi="Arial" w:cs="Arial"/>
          <w:bCs/>
          <w:i/>
          <w:lang w:val="bg-BG"/>
        </w:rPr>
        <w:t>околна среда</w:t>
      </w:r>
      <w:r w:rsidRPr="00657B5E">
        <w:rPr>
          <w:rFonts w:ascii="Arial" w:hAnsi="Arial" w:cs="Arial"/>
          <w:bCs/>
          <w:i/>
          <w:lang w:val="bg-BG"/>
        </w:rPr>
        <w:t xml:space="preserve"> по време на </w:t>
      </w:r>
      <w:r w:rsidR="00D62AAB" w:rsidRPr="00657B5E">
        <w:rPr>
          <w:rFonts w:ascii="Arial" w:hAnsi="Arial" w:cs="Arial"/>
          <w:bCs/>
          <w:i/>
          <w:lang w:val="bg-BG"/>
        </w:rPr>
        <w:t>строителството</w:t>
      </w:r>
      <w:r w:rsidRPr="00657B5E">
        <w:rPr>
          <w:rFonts w:ascii="Arial" w:hAnsi="Arial" w:cs="Arial"/>
          <w:bCs/>
          <w:i/>
          <w:lang w:val="bg-BG"/>
        </w:rPr>
        <w:t>;</w:t>
      </w:r>
    </w:p>
    <w:p w14:paraId="1F99706B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</w:r>
      <w:r w:rsidR="00B83236" w:rsidRPr="00657B5E">
        <w:rPr>
          <w:rFonts w:ascii="Arial" w:hAnsi="Arial" w:cs="Arial"/>
          <w:bCs/>
          <w:i/>
          <w:lang w:val="bg-BG"/>
        </w:rPr>
        <w:t>Осигуряване на качество</w:t>
      </w:r>
      <w:r w:rsidR="00B83236" w:rsidRPr="00833D34">
        <w:rPr>
          <w:rFonts w:ascii="Arial" w:hAnsi="Arial" w:cs="Arial"/>
          <w:bCs/>
          <w:i/>
          <w:lang w:val="bg-BG"/>
        </w:rPr>
        <w:t>/</w:t>
      </w:r>
      <w:r w:rsidR="00B83236" w:rsidRPr="00657B5E">
        <w:rPr>
          <w:rFonts w:ascii="Arial" w:hAnsi="Arial" w:cs="Arial"/>
          <w:bCs/>
          <w:i/>
          <w:lang w:val="bg-BG"/>
        </w:rPr>
        <w:t>осигуряване на контрол</w:t>
      </w:r>
      <w:r w:rsidRPr="00657B5E">
        <w:rPr>
          <w:rFonts w:ascii="Arial" w:hAnsi="Arial" w:cs="Arial"/>
          <w:bCs/>
          <w:i/>
          <w:lang w:val="bg-BG"/>
        </w:rPr>
        <w:t xml:space="preserve"> по време на </w:t>
      </w:r>
      <w:r w:rsidR="00332E67" w:rsidRPr="00657B5E">
        <w:rPr>
          <w:rFonts w:ascii="Arial" w:hAnsi="Arial" w:cs="Arial"/>
          <w:bCs/>
          <w:i/>
          <w:lang w:val="bg-BG"/>
        </w:rPr>
        <w:t>строителството</w:t>
      </w:r>
      <w:r w:rsidRPr="00657B5E">
        <w:rPr>
          <w:rFonts w:ascii="Arial" w:hAnsi="Arial" w:cs="Arial"/>
          <w:bCs/>
          <w:i/>
          <w:lang w:val="bg-BG"/>
        </w:rPr>
        <w:t>;</w:t>
      </w:r>
    </w:p>
    <w:p w14:paraId="5C7A88BE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Проверки и тестване от трети страни и Инженер - консултанта;</w:t>
      </w:r>
    </w:p>
    <w:p w14:paraId="63DCD2FD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lastRenderedPageBreak/>
        <w:t>-</w:t>
      </w:r>
      <w:r w:rsidRPr="00657B5E">
        <w:rPr>
          <w:rFonts w:ascii="Arial" w:hAnsi="Arial" w:cs="Arial"/>
          <w:bCs/>
          <w:i/>
          <w:lang w:val="bg-BG"/>
        </w:rPr>
        <w:tab/>
        <w:t>Надзор на получаване на разрешителни за строителство, комуникация със Строителния надзор, дейности по придобиване на земи/</w:t>
      </w:r>
      <w:r w:rsidR="00D62AAB" w:rsidRPr="00657B5E">
        <w:rPr>
          <w:rFonts w:ascii="Arial" w:hAnsi="Arial" w:cs="Arial"/>
          <w:bCs/>
          <w:i/>
          <w:lang w:val="bg-BG"/>
        </w:rPr>
        <w:t xml:space="preserve">учредяване на право на </w:t>
      </w:r>
      <w:r w:rsidRPr="00657B5E">
        <w:rPr>
          <w:rFonts w:ascii="Arial" w:hAnsi="Arial" w:cs="Arial"/>
          <w:bCs/>
          <w:i/>
          <w:lang w:val="bg-BG"/>
        </w:rPr>
        <w:t>сервитут</w:t>
      </w:r>
      <w:r w:rsidR="00D62AAB" w:rsidRPr="00657B5E">
        <w:rPr>
          <w:rFonts w:ascii="Arial" w:hAnsi="Arial" w:cs="Arial"/>
          <w:bCs/>
          <w:i/>
          <w:lang w:val="bg-BG"/>
        </w:rPr>
        <w:t xml:space="preserve"> за преминаване</w:t>
      </w:r>
      <w:r w:rsidRPr="00657B5E">
        <w:rPr>
          <w:rFonts w:ascii="Arial" w:hAnsi="Arial" w:cs="Arial"/>
          <w:bCs/>
          <w:i/>
          <w:lang w:val="bg-BG"/>
        </w:rPr>
        <w:t>;</w:t>
      </w:r>
    </w:p>
    <w:p w14:paraId="29971851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Други дейности по преценка на Участника.</w:t>
      </w:r>
    </w:p>
    <w:p w14:paraId="248C9E30" w14:textId="77777777" w:rsidR="00D32A82" w:rsidRPr="00657B5E" w:rsidRDefault="00CD0307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2.3</w:t>
      </w:r>
      <w:r w:rsidR="00D32A82" w:rsidRPr="00657B5E">
        <w:rPr>
          <w:rFonts w:ascii="Arial" w:hAnsi="Arial" w:cs="Arial"/>
          <w:bCs/>
          <w:i/>
          <w:lang w:val="bg-BG"/>
        </w:rPr>
        <w:t>.1. Подход за изпълнение на дейностите</w:t>
      </w:r>
      <w:r w:rsidR="00D55FBD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>- задачи, стъпки</w:t>
      </w:r>
      <w:r w:rsidR="00D55FBD" w:rsidRPr="00657B5E">
        <w:rPr>
          <w:rFonts w:ascii="Arial" w:hAnsi="Arial" w:cs="Arial"/>
          <w:bCs/>
          <w:i/>
          <w:lang w:val="bg-BG"/>
        </w:rPr>
        <w:t>, тяхната</w:t>
      </w:r>
      <w:r w:rsidR="00D32A82" w:rsidRPr="00657B5E">
        <w:rPr>
          <w:rFonts w:ascii="Arial" w:hAnsi="Arial" w:cs="Arial"/>
          <w:bCs/>
          <w:i/>
          <w:lang w:val="bg-BG"/>
        </w:rPr>
        <w:t xml:space="preserve"> последователнос</w:t>
      </w:r>
      <w:r w:rsidR="00D55FBD" w:rsidRPr="00657B5E">
        <w:rPr>
          <w:rFonts w:ascii="Arial" w:hAnsi="Arial" w:cs="Arial"/>
          <w:bCs/>
          <w:i/>
          <w:lang w:val="bg-BG"/>
        </w:rPr>
        <w:t>т</w:t>
      </w:r>
      <w:r w:rsidR="00D32A82" w:rsidRPr="00657B5E">
        <w:rPr>
          <w:rFonts w:ascii="Arial" w:hAnsi="Arial" w:cs="Arial"/>
          <w:bCs/>
          <w:i/>
          <w:lang w:val="bg-BG"/>
        </w:rPr>
        <w:t xml:space="preserve"> и координация</w:t>
      </w:r>
      <w:r w:rsidR="00D62AAB" w:rsidRPr="00657B5E">
        <w:rPr>
          <w:rFonts w:ascii="Arial" w:hAnsi="Arial" w:cs="Arial"/>
          <w:bCs/>
          <w:i/>
          <w:lang w:val="bg-BG"/>
        </w:rPr>
        <w:t>:</w:t>
      </w:r>
    </w:p>
    <w:p w14:paraId="419D6B35" w14:textId="77777777" w:rsidR="00D32A82" w:rsidRPr="00657B5E" w:rsidRDefault="00CD0307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2.3</w:t>
      </w:r>
      <w:r w:rsidR="00D32A82" w:rsidRPr="00657B5E">
        <w:rPr>
          <w:rFonts w:ascii="Arial" w:hAnsi="Arial" w:cs="Arial"/>
          <w:bCs/>
          <w:i/>
          <w:lang w:val="bg-BG"/>
        </w:rPr>
        <w:t xml:space="preserve">.2. Рискове и мерки за </w:t>
      </w:r>
      <w:r w:rsidR="00D62AAB" w:rsidRPr="00657B5E">
        <w:rPr>
          <w:rFonts w:ascii="Arial" w:hAnsi="Arial" w:cs="Arial"/>
          <w:bCs/>
          <w:i/>
          <w:lang w:val="bg-BG"/>
        </w:rPr>
        <w:t>намаляването им</w:t>
      </w:r>
      <w:r w:rsidR="00D32A82" w:rsidRPr="00657B5E">
        <w:rPr>
          <w:rFonts w:ascii="Arial" w:hAnsi="Arial" w:cs="Arial"/>
          <w:bCs/>
          <w:i/>
          <w:lang w:val="bg-BG"/>
        </w:rPr>
        <w:t xml:space="preserve">; </w:t>
      </w:r>
    </w:p>
    <w:p w14:paraId="4F26ACF1" w14:textId="77777777" w:rsidR="00D32A82" w:rsidRPr="00657B5E" w:rsidRDefault="00CD0307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2.3</w:t>
      </w:r>
      <w:r w:rsidR="00D32A82" w:rsidRPr="00657B5E">
        <w:rPr>
          <w:rFonts w:ascii="Arial" w:hAnsi="Arial" w:cs="Arial"/>
          <w:bCs/>
          <w:i/>
          <w:lang w:val="bg-BG"/>
        </w:rPr>
        <w:t>.3. Логистика;</w:t>
      </w:r>
    </w:p>
    <w:p w14:paraId="19C5677B" w14:textId="77777777" w:rsidR="00D55FBD" w:rsidRDefault="00CD0307" w:rsidP="00D55FBD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2.3</w:t>
      </w:r>
      <w:r w:rsidR="00D32A82" w:rsidRPr="00657B5E">
        <w:rPr>
          <w:rFonts w:ascii="Arial" w:hAnsi="Arial" w:cs="Arial"/>
          <w:bCs/>
          <w:i/>
          <w:lang w:val="bg-BG"/>
        </w:rPr>
        <w:t>.4. Организация на персонала</w:t>
      </w:r>
      <w:r w:rsidR="00D55FBD" w:rsidRPr="00657B5E">
        <w:rPr>
          <w:rFonts w:ascii="Arial" w:hAnsi="Arial" w:cs="Arial"/>
          <w:bCs/>
          <w:i/>
          <w:lang w:val="bg-BG"/>
        </w:rPr>
        <w:t xml:space="preserve"> </w:t>
      </w:r>
      <w:r w:rsidR="00E96540">
        <w:rPr>
          <w:rFonts w:ascii="Arial" w:hAnsi="Arial" w:cs="Arial"/>
          <w:bCs/>
          <w:i/>
          <w:lang w:val="bg-BG"/>
        </w:rPr>
        <w:t>- раз</w:t>
      </w:r>
      <w:r w:rsidR="00D32A82" w:rsidRPr="00657B5E">
        <w:rPr>
          <w:rFonts w:ascii="Arial" w:hAnsi="Arial" w:cs="Arial"/>
          <w:bCs/>
          <w:i/>
          <w:lang w:val="bg-BG"/>
        </w:rPr>
        <w:t xml:space="preserve">деление на функции и разпределение на задачи, </w:t>
      </w:r>
      <w:r w:rsidR="00D55FBD" w:rsidRPr="00657B5E">
        <w:rPr>
          <w:rFonts w:ascii="Arial" w:hAnsi="Arial" w:cs="Arial"/>
          <w:bCs/>
          <w:i/>
          <w:lang w:val="bg-BG"/>
        </w:rPr>
        <w:t xml:space="preserve">включително привличането на </w:t>
      </w:r>
      <w:r w:rsidR="00A07B7C" w:rsidRPr="00657B5E">
        <w:rPr>
          <w:rFonts w:ascii="Arial" w:hAnsi="Arial" w:cs="Arial"/>
          <w:bCs/>
          <w:i/>
          <w:lang w:val="bg-BG"/>
        </w:rPr>
        <w:t>местн</w:t>
      </w:r>
      <w:r w:rsidR="00A07B7C">
        <w:rPr>
          <w:rFonts w:ascii="Arial" w:hAnsi="Arial" w:cs="Arial"/>
          <w:bCs/>
          <w:i/>
          <w:lang w:val="bg-BG"/>
        </w:rPr>
        <w:t>а</w:t>
      </w:r>
      <w:r w:rsidR="00A07B7C" w:rsidRPr="00657B5E">
        <w:rPr>
          <w:rFonts w:ascii="Arial" w:hAnsi="Arial" w:cs="Arial"/>
          <w:bCs/>
          <w:i/>
          <w:lang w:val="bg-BG"/>
        </w:rPr>
        <w:t xml:space="preserve"> експерт</w:t>
      </w:r>
      <w:r w:rsidR="00A07B7C">
        <w:rPr>
          <w:rFonts w:ascii="Arial" w:hAnsi="Arial" w:cs="Arial"/>
          <w:bCs/>
          <w:i/>
          <w:lang w:val="bg-BG"/>
        </w:rPr>
        <w:t>иза</w:t>
      </w:r>
      <w:r w:rsidR="00D55FBD" w:rsidRPr="00657B5E">
        <w:rPr>
          <w:rFonts w:ascii="Arial" w:hAnsi="Arial" w:cs="Arial"/>
          <w:bCs/>
          <w:i/>
          <w:lang w:val="bg-BG"/>
        </w:rPr>
        <w:t xml:space="preserve"> в инвеститорски контрол (както за българската, така и за гръцката </w:t>
      </w:r>
      <w:r w:rsidR="00D62AAB" w:rsidRPr="00657B5E">
        <w:rPr>
          <w:rFonts w:ascii="Arial" w:hAnsi="Arial" w:cs="Arial"/>
          <w:bCs/>
          <w:i/>
          <w:lang w:val="bg-BG"/>
        </w:rPr>
        <w:t>част</w:t>
      </w:r>
      <w:r w:rsidR="00D55FBD" w:rsidRPr="00657B5E">
        <w:rPr>
          <w:rFonts w:ascii="Arial" w:hAnsi="Arial" w:cs="Arial"/>
          <w:bCs/>
          <w:i/>
          <w:lang w:val="bg-BG"/>
        </w:rPr>
        <w:t>)</w:t>
      </w:r>
      <w:r w:rsidR="00A11D0E">
        <w:rPr>
          <w:rStyle w:val="FootnoteReference"/>
          <w:rFonts w:ascii="Arial" w:hAnsi="Arial"/>
          <w:bCs/>
          <w:i/>
          <w:lang w:val="bg-BG"/>
        </w:rPr>
        <w:footnoteReference w:id="8"/>
      </w:r>
      <w:r w:rsidR="00D55FBD" w:rsidRPr="00657B5E">
        <w:rPr>
          <w:rFonts w:ascii="Arial" w:hAnsi="Arial" w:cs="Arial"/>
          <w:bCs/>
          <w:i/>
          <w:lang w:val="bg-BG"/>
        </w:rPr>
        <w:t xml:space="preserve">. </w:t>
      </w:r>
    </w:p>
    <w:p w14:paraId="451F8990" w14:textId="77777777" w:rsidR="00D32A82" w:rsidRPr="00657B5E" w:rsidRDefault="00D32A82" w:rsidP="002D0713">
      <w:pPr>
        <w:spacing w:line="276" w:lineRule="auto"/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 xml:space="preserve">2.4. </w:t>
      </w:r>
      <w:r w:rsidRPr="00657B5E">
        <w:rPr>
          <w:rFonts w:ascii="Arial" w:hAnsi="Arial" w:cs="Arial"/>
          <w:b/>
          <w:lang w:val="bg-BG"/>
        </w:rPr>
        <w:t>Надзор на пускането в експлоатация и дейности по приключване. Обучение.</w:t>
      </w:r>
    </w:p>
    <w:p w14:paraId="65ED35C6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5834CC50" w14:textId="77777777" w:rsidR="00D32A82" w:rsidRPr="00657B5E" w:rsidRDefault="00053E25" w:rsidP="00D32A82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i/>
          <w:lang w:val="bg-BG"/>
        </w:rPr>
        <w:t>Тази част от т</w:t>
      </w:r>
      <w:r w:rsidR="00D32A82" w:rsidRPr="00657B5E">
        <w:rPr>
          <w:rFonts w:ascii="Arial" w:hAnsi="Arial" w:cs="Arial"/>
          <w:i/>
          <w:lang w:val="bg-BG"/>
        </w:rPr>
        <w:t>ехническо предложение трябва да съдържа описание на:</w:t>
      </w:r>
    </w:p>
    <w:p w14:paraId="7C8EFBAA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надзор на дейностите преди пускане в експлоатация;</w:t>
      </w:r>
    </w:p>
    <w:p w14:paraId="1459AA76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надзор на дейностите по пускане в експлоатация;</w:t>
      </w:r>
    </w:p>
    <w:p w14:paraId="4EED3487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надзор на дейност</w:t>
      </w:r>
      <w:r w:rsidR="00332E67" w:rsidRPr="00657B5E">
        <w:rPr>
          <w:rFonts w:ascii="Arial" w:hAnsi="Arial" w:cs="Arial"/>
          <w:bCs/>
          <w:i/>
          <w:lang w:val="bg-BG"/>
        </w:rPr>
        <w:t>ите по обучение, извършвани от и</w:t>
      </w:r>
      <w:r w:rsidRPr="00657B5E">
        <w:rPr>
          <w:rFonts w:ascii="Arial" w:hAnsi="Arial" w:cs="Arial"/>
          <w:bCs/>
          <w:i/>
          <w:lang w:val="bg-BG"/>
        </w:rPr>
        <w:t xml:space="preserve">зпълнителя </w:t>
      </w:r>
      <w:r w:rsidR="00D55FBD" w:rsidRPr="00657B5E">
        <w:rPr>
          <w:rFonts w:ascii="Arial" w:hAnsi="Arial" w:cs="Arial"/>
          <w:bCs/>
          <w:i/>
          <w:lang w:val="bg-BG"/>
        </w:rPr>
        <w:t xml:space="preserve">на </w:t>
      </w:r>
      <w:r w:rsidRPr="00657B5E">
        <w:rPr>
          <w:rFonts w:ascii="Arial" w:hAnsi="Arial" w:cs="Arial"/>
          <w:bCs/>
          <w:i/>
          <w:lang w:val="bg-BG"/>
        </w:rPr>
        <w:t xml:space="preserve">ИДС; </w:t>
      </w:r>
    </w:p>
    <w:p w14:paraId="7D04F9B4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-</w:t>
      </w:r>
      <w:r w:rsidRPr="00657B5E">
        <w:rPr>
          <w:rFonts w:ascii="Arial" w:hAnsi="Arial" w:cs="Arial"/>
          <w:bCs/>
          <w:i/>
          <w:lang w:val="bg-BG"/>
        </w:rPr>
        <w:tab/>
        <w:t>други дейности по преценка на Участника.</w:t>
      </w:r>
    </w:p>
    <w:p w14:paraId="42EC665A" w14:textId="77777777" w:rsidR="00D32A82" w:rsidRPr="00657B5E" w:rsidRDefault="000109C5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2.4</w:t>
      </w:r>
      <w:r w:rsidR="00D32A82" w:rsidRPr="00657B5E">
        <w:rPr>
          <w:rFonts w:ascii="Arial" w:hAnsi="Arial" w:cs="Arial"/>
          <w:bCs/>
          <w:i/>
          <w:lang w:val="bg-BG"/>
        </w:rPr>
        <w:t>.1. Подход за изпълнение на дейностите</w:t>
      </w:r>
      <w:r w:rsidR="00D55FBD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>- задачи, стъпки</w:t>
      </w:r>
      <w:r w:rsidR="00D55FBD" w:rsidRPr="00657B5E">
        <w:rPr>
          <w:rFonts w:ascii="Arial" w:hAnsi="Arial" w:cs="Arial"/>
          <w:bCs/>
          <w:i/>
          <w:lang w:val="bg-BG"/>
        </w:rPr>
        <w:t>, тяхната</w:t>
      </w:r>
      <w:r w:rsidR="00D32A82" w:rsidRPr="00657B5E">
        <w:rPr>
          <w:rFonts w:ascii="Arial" w:hAnsi="Arial" w:cs="Arial"/>
          <w:bCs/>
          <w:i/>
          <w:lang w:val="bg-BG"/>
        </w:rPr>
        <w:t xml:space="preserve"> последователнос</w:t>
      </w:r>
      <w:r w:rsidR="00707659" w:rsidRPr="00657B5E">
        <w:rPr>
          <w:rFonts w:ascii="Arial" w:hAnsi="Arial" w:cs="Arial"/>
          <w:bCs/>
          <w:i/>
          <w:lang w:val="bg-BG"/>
        </w:rPr>
        <w:t>т</w:t>
      </w:r>
      <w:r w:rsidR="00D32A82" w:rsidRPr="00657B5E">
        <w:rPr>
          <w:rFonts w:ascii="Arial" w:hAnsi="Arial" w:cs="Arial"/>
          <w:bCs/>
          <w:i/>
          <w:lang w:val="bg-BG"/>
        </w:rPr>
        <w:t xml:space="preserve"> и координация</w:t>
      </w:r>
      <w:r w:rsidR="004906F6" w:rsidRPr="00657B5E">
        <w:rPr>
          <w:rFonts w:ascii="Arial" w:hAnsi="Arial" w:cs="Arial"/>
          <w:bCs/>
          <w:i/>
          <w:lang w:val="bg-BG"/>
        </w:rPr>
        <w:t>:</w:t>
      </w:r>
      <w:r w:rsidR="00D32A82" w:rsidRPr="00657B5E">
        <w:rPr>
          <w:rFonts w:ascii="Arial" w:hAnsi="Arial" w:cs="Arial"/>
          <w:bCs/>
          <w:i/>
          <w:lang w:val="bg-BG"/>
        </w:rPr>
        <w:t xml:space="preserve"> </w:t>
      </w:r>
    </w:p>
    <w:p w14:paraId="021F5D32" w14:textId="77777777" w:rsidR="00D32A82" w:rsidRPr="00657B5E" w:rsidRDefault="000109C5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2.4</w:t>
      </w:r>
      <w:r w:rsidR="00D32A82" w:rsidRPr="00657B5E">
        <w:rPr>
          <w:rFonts w:ascii="Arial" w:hAnsi="Arial" w:cs="Arial"/>
          <w:bCs/>
          <w:i/>
          <w:lang w:val="bg-BG"/>
        </w:rPr>
        <w:t xml:space="preserve">.2. Рискове и мерки за </w:t>
      </w:r>
      <w:r w:rsidR="004906F6" w:rsidRPr="00657B5E">
        <w:rPr>
          <w:rFonts w:ascii="Arial" w:hAnsi="Arial" w:cs="Arial"/>
          <w:bCs/>
          <w:i/>
          <w:lang w:val="bg-BG"/>
        </w:rPr>
        <w:t>намаляването им</w:t>
      </w:r>
      <w:r w:rsidR="00D32A82" w:rsidRPr="00657B5E">
        <w:rPr>
          <w:rFonts w:ascii="Arial" w:hAnsi="Arial" w:cs="Arial"/>
          <w:bCs/>
          <w:i/>
          <w:lang w:val="bg-BG"/>
        </w:rPr>
        <w:t xml:space="preserve">; </w:t>
      </w:r>
    </w:p>
    <w:p w14:paraId="0846FA1E" w14:textId="77777777" w:rsidR="00D32A82" w:rsidRPr="00657B5E" w:rsidRDefault="000109C5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2.4</w:t>
      </w:r>
      <w:r w:rsidR="00D32A82" w:rsidRPr="00657B5E">
        <w:rPr>
          <w:rFonts w:ascii="Arial" w:hAnsi="Arial" w:cs="Arial"/>
          <w:bCs/>
          <w:i/>
          <w:lang w:val="bg-BG"/>
        </w:rPr>
        <w:t>.3. Логистика;</w:t>
      </w:r>
    </w:p>
    <w:p w14:paraId="25F61829" w14:textId="77777777" w:rsidR="00D32A82" w:rsidRPr="00657B5E" w:rsidRDefault="000109C5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2.4</w:t>
      </w:r>
      <w:r w:rsidR="00D32A82" w:rsidRPr="00657B5E">
        <w:rPr>
          <w:rFonts w:ascii="Arial" w:hAnsi="Arial" w:cs="Arial"/>
          <w:bCs/>
          <w:i/>
          <w:lang w:val="bg-BG"/>
        </w:rPr>
        <w:t xml:space="preserve">.4. Организация на персонала - </w:t>
      </w:r>
      <w:r w:rsidR="00707659" w:rsidRPr="00657B5E">
        <w:rPr>
          <w:rFonts w:ascii="Arial" w:hAnsi="Arial" w:cs="Arial"/>
          <w:bCs/>
          <w:i/>
          <w:lang w:val="bg-BG"/>
        </w:rPr>
        <w:t xml:space="preserve">разделение </w:t>
      </w:r>
      <w:r w:rsidR="00D32A82" w:rsidRPr="00657B5E">
        <w:rPr>
          <w:rFonts w:ascii="Arial" w:hAnsi="Arial" w:cs="Arial"/>
          <w:bCs/>
          <w:i/>
          <w:lang w:val="bg-BG"/>
        </w:rPr>
        <w:t xml:space="preserve">на функции и разпределение на задачи. </w:t>
      </w:r>
    </w:p>
    <w:p w14:paraId="6D099D65" w14:textId="50659081" w:rsidR="00D32A82" w:rsidRPr="00657B5E" w:rsidRDefault="00196B2D" w:rsidP="00BC2403">
      <w:pPr>
        <w:spacing w:after="120"/>
        <w:jc w:val="both"/>
        <w:rPr>
          <w:rFonts w:ascii="Arial" w:hAnsi="Arial" w:cs="Arial"/>
          <w:b/>
          <w:color w:val="000000"/>
          <w:spacing w:val="3"/>
          <w:lang w:val="bg-BG"/>
        </w:rPr>
      </w:pPr>
      <w:r w:rsidRPr="00657B5E">
        <w:rPr>
          <w:rFonts w:ascii="Arial" w:hAnsi="Arial" w:cs="Arial"/>
          <w:b/>
          <w:color w:val="000000"/>
          <w:spacing w:val="3"/>
          <w:lang w:val="bg-BG"/>
        </w:rPr>
        <w:t>2.5.</w:t>
      </w:r>
      <w:r w:rsidRPr="00657B5E">
        <w:rPr>
          <w:rFonts w:ascii="Arial" w:hAnsi="Arial" w:cs="Arial"/>
          <w:b/>
          <w:color w:val="000000"/>
          <w:spacing w:val="3"/>
          <w:lang w:val="bg-BG"/>
        </w:rPr>
        <w:tab/>
      </w:r>
      <w:r w:rsidR="00D32A82" w:rsidRPr="00657B5E">
        <w:rPr>
          <w:rFonts w:ascii="Arial" w:hAnsi="Arial" w:cs="Arial"/>
          <w:b/>
          <w:color w:val="000000"/>
          <w:spacing w:val="3"/>
          <w:lang w:val="bg-BG"/>
        </w:rPr>
        <w:t xml:space="preserve"> Заводска </w:t>
      </w:r>
      <w:r w:rsidR="00A07B7C">
        <w:rPr>
          <w:rFonts w:ascii="Arial" w:hAnsi="Arial" w:cs="Arial"/>
          <w:b/>
          <w:color w:val="000000"/>
          <w:spacing w:val="3"/>
          <w:lang w:val="bg-BG"/>
        </w:rPr>
        <w:t>и</w:t>
      </w:r>
      <w:r w:rsidR="00D32A82" w:rsidRPr="00657B5E">
        <w:rPr>
          <w:rFonts w:ascii="Arial" w:hAnsi="Arial" w:cs="Arial"/>
          <w:b/>
          <w:color w:val="000000"/>
          <w:spacing w:val="3"/>
          <w:lang w:val="bg-BG"/>
        </w:rPr>
        <w:t xml:space="preserve">нспекция </w:t>
      </w:r>
      <w:r w:rsidR="00707659" w:rsidRPr="00657B5E">
        <w:rPr>
          <w:rFonts w:ascii="Arial" w:hAnsi="Arial" w:cs="Arial"/>
          <w:b/>
          <w:color w:val="000000"/>
          <w:spacing w:val="3"/>
          <w:lang w:val="bg-BG"/>
        </w:rPr>
        <w:t xml:space="preserve">на </w:t>
      </w:r>
      <w:r w:rsidR="00D32A82" w:rsidRPr="00657B5E">
        <w:rPr>
          <w:rFonts w:ascii="Arial" w:hAnsi="Arial" w:cs="Arial"/>
          <w:b/>
          <w:color w:val="000000"/>
          <w:spacing w:val="3"/>
          <w:lang w:val="bg-BG"/>
        </w:rPr>
        <w:t>линейните тръби</w:t>
      </w:r>
      <w:r w:rsidR="00B06356" w:rsidRPr="00657B5E">
        <w:rPr>
          <w:rFonts w:ascii="Arial" w:hAnsi="Arial" w:cs="Arial"/>
          <w:b/>
          <w:color w:val="000000"/>
          <w:spacing w:val="3"/>
          <w:lang w:val="bg-BG"/>
        </w:rPr>
        <w:t xml:space="preserve"> </w:t>
      </w:r>
      <w:r w:rsidR="00D32A82" w:rsidRPr="00657B5E">
        <w:rPr>
          <w:rFonts w:ascii="Arial" w:hAnsi="Arial" w:cs="Arial"/>
          <w:b/>
          <w:color w:val="000000"/>
          <w:spacing w:val="3"/>
          <w:lang w:val="bg-BG"/>
        </w:rPr>
        <w:t xml:space="preserve">и </w:t>
      </w:r>
      <w:r w:rsidR="00851595">
        <w:rPr>
          <w:rFonts w:ascii="Arial" w:hAnsi="Arial" w:cs="Arial"/>
          <w:b/>
          <w:color w:val="000000"/>
          <w:spacing w:val="3"/>
          <w:lang w:val="bg-BG"/>
        </w:rPr>
        <w:t xml:space="preserve">полеви </w:t>
      </w:r>
      <w:r w:rsidR="00851595" w:rsidRPr="00657B5E">
        <w:rPr>
          <w:rFonts w:ascii="Arial" w:hAnsi="Arial" w:cs="Arial"/>
          <w:b/>
          <w:color w:val="000000"/>
          <w:spacing w:val="3"/>
          <w:lang w:val="bg-BG"/>
        </w:rPr>
        <w:t xml:space="preserve">инспекции </w:t>
      </w:r>
      <w:r w:rsidR="00851595">
        <w:rPr>
          <w:rFonts w:ascii="Arial" w:hAnsi="Arial" w:cs="Arial"/>
          <w:b/>
          <w:color w:val="000000"/>
          <w:spacing w:val="3"/>
          <w:lang w:val="en-US"/>
        </w:rPr>
        <w:t>(</w:t>
      </w:r>
      <w:r w:rsidR="00851595">
        <w:rPr>
          <w:rFonts w:ascii="Arial" w:hAnsi="Arial" w:cs="Arial"/>
          <w:b/>
          <w:color w:val="000000"/>
          <w:spacing w:val="3"/>
          <w:lang w:val="bg-BG"/>
        </w:rPr>
        <w:t>на място</w:t>
      </w:r>
      <w:r w:rsidR="00851595">
        <w:rPr>
          <w:rFonts w:ascii="Arial" w:hAnsi="Arial" w:cs="Arial"/>
          <w:b/>
          <w:color w:val="000000"/>
          <w:spacing w:val="3"/>
          <w:lang w:val="en-US"/>
        </w:rPr>
        <w:t xml:space="preserve">) </w:t>
      </w:r>
      <w:r w:rsidR="00D32A82" w:rsidRPr="00657B5E">
        <w:rPr>
          <w:rFonts w:ascii="Arial" w:hAnsi="Arial" w:cs="Arial"/>
          <w:b/>
          <w:color w:val="000000"/>
          <w:spacing w:val="3"/>
          <w:lang w:val="bg-BG"/>
        </w:rPr>
        <w:t xml:space="preserve">за гръцкия участък на </w:t>
      </w:r>
      <w:r w:rsidR="00131824" w:rsidRPr="00657B5E">
        <w:rPr>
          <w:rFonts w:ascii="Arial" w:hAnsi="Arial" w:cs="Arial"/>
          <w:b/>
          <w:color w:val="000000"/>
          <w:spacing w:val="3"/>
          <w:lang w:val="bg-BG"/>
        </w:rPr>
        <w:t xml:space="preserve">Проекта </w:t>
      </w:r>
      <w:r w:rsidR="00D32A82" w:rsidRPr="00657B5E">
        <w:rPr>
          <w:rFonts w:ascii="Arial" w:hAnsi="Arial" w:cs="Arial"/>
          <w:b/>
          <w:color w:val="000000"/>
          <w:spacing w:val="3"/>
          <w:lang w:val="bg-BG"/>
        </w:rPr>
        <w:t>IGB</w:t>
      </w:r>
    </w:p>
    <w:p w14:paraId="24E82BB5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79E1924C" w14:textId="77777777" w:rsidR="00D32A82" w:rsidRPr="00657B5E" w:rsidRDefault="00D32A82" w:rsidP="00D32A82">
      <w:pPr>
        <w:jc w:val="both"/>
        <w:rPr>
          <w:rFonts w:ascii="Arial" w:hAnsi="Arial" w:cs="Arial"/>
          <w:lang w:val="bg-BG"/>
        </w:rPr>
      </w:pPr>
      <w:r w:rsidRPr="00657B5E">
        <w:rPr>
          <w:rFonts w:ascii="Arial" w:hAnsi="Arial" w:cs="Arial"/>
          <w:i/>
          <w:lang w:val="bg-BG"/>
        </w:rPr>
        <w:t>Тази част на Техническо предложение трябва да съдържа описание на:</w:t>
      </w:r>
    </w:p>
    <w:p w14:paraId="5DB65BC1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lastRenderedPageBreak/>
        <w:t>-</w:t>
      </w:r>
      <w:r w:rsidRPr="00657B5E">
        <w:rPr>
          <w:rFonts w:ascii="Arial" w:hAnsi="Arial" w:cs="Arial"/>
          <w:bCs/>
          <w:i/>
          <w:lang w:val="bg-BG"/>
        </w:rPr>
        <w:tab/>
        <w:t>Заводска инспекция за линейни тръби;</w:t>
      </w:r>
    </w:p>
    <w:p w14:paraId="37EAD58D" w14:textId="77777777" w:rsidR="00D32A82" w:rsidRPr="00657B5E" w:rsidRDefault="00D32A82" w:rsidP="00D32A82">
      <w:pPr>
        <w:ind w:left="423"/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 xml:space="preserve">- </w:t>
      </w:r>
      <w:r w:rsidRPr="00657B5E">
        <w:rPr>
          <w:rFonts w:ascii="Arial" w:hAnsi="Arial" w:cs="Arial"/>
          <w:bCs/>
          <w:i/>
          <w:lang w:val="bg-BG"/>
        </w:rPr>
        <w:tab/>
        <w:t xml:space="preserve">Инспекции </w:t>
      </w:r>
      <w:r w:rsidR="0025287E" w:rsidRPr="00657B5E">
        <w:rPr>
          <w:rFonts w:ascii="Arial" w:hAnsi="Arial" w:cs="Arial"/>
          <w:bCs/>
          <w:i/>
          <w:lang w:val="bg-BG"/>
        </w:rPr>
        <w:t xml:space="preserve">на място </w:t>
      </w:r>
      <w:r w:rsidRPr="00657B5E">
        <w:rPr>
          <w:rFonts w:ascii="Arial" w:hAnsi="Arial" w:cs="Arial"/>
          <w:bCs/>
          <w:i/>
          <w:lang w:val="bg-BG"/>
        </w:rPr>
        <w:t>на гръцка територия;</w:t>
      </w:r>
    </w:p>
    <w:p w14:paraId="470F6547" w14:textId="77777777" w:rsidR="00D32A82" w:rsidRPr="00657B5E" w:rsidRDefault="00196B2D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2.5</w:t>
      </w:r>
      <w:r w:rsidR="00D32A82" w:rsidRPr="00657B5E">
        <w:rPr>
          <w:rFonts w:ascii="Arial" w:hAnsi="Arial" w:cs="Arial"/>
          <w:bCs/>
          <w:i/>
          <w:lang w:val="bg-BG"/>
        </w:rPr>
        <w:t>.1. Подход за изпълнение на дейностите</w:t>
      </w:r>
      <w:r w:rsidR="00DC17EC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>- задачи, стъпки</w:t>
      </w:r>
      <w:r w:rsidR="0025287E" w:rsidRPr="00657B5E">
        <w:rPr>
          <w:rFonts w:ascii="Arial" w:hAnsi="Arial" w:cs="Arial"/>
          <w:bCs/>
          <w:i/>
          <w:lang w:val="bg-BG"/>
        </w:rPr>
        <w:t>, тяхната</w:t>
      </w:r>
      <w:r w:rsidR="00D32A82" w:rsidRPr="00657B5E">
        <w:rPr>
          <w:rFonts w:ascii="Calibri Light" w:hAnsi="Calibri Light" w:cs="Arial"/>
          <w:bCs/>
          <w:i/>
          <w:lang w:val="bg-BG"/>
        </w:rPr>
        <w:t xml:space="preserve"> </w:t>
      </w:r>
      <w:r w:rsidR="0025287E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 xml:space="preserve">последователност и координация; </w:t>
      </w:r>
    </w:p>
    <w:p w14:paraId="34AD3394" w14:textId="77777777" w:rsidR="00196B2D" w:rsidRPr="00657B5E" w:rsidRDefault="00196B2D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2.5</w:t>
      </w:r>
      <w:r w:rsidR="00D32A82" w:rsidRPr="00657B5E">
        <w:rPr>
          <w:rFonts w:ascii="Arial" w:hAnsi="Arial" w:cs="Arial"/>
          <w:bCs/>
          <w:i/>
          <w:lang w:val="bg-BG"/>
        </w:rPr>
        <w:t xml:space="preserve">.2. Рискове и мерки за </w:t>
      </w:r>
      <w:r w:rsidR="00B054A1" w:rsidRPr="00657B5E">
        <w:rPr>
          <w:rFonts w:ascii="Arial" w:hAnsi="Arial" w:cs="Arial"/>
          <w:bCs/>
          <w:i/>
          <w:lang w:val="bg-BG"/>
        </w:rPr>
        <w:t>намаляването им</w:t>
      </w:r>
      <w:r w:rsidRPr="00657B5E">
        <w:rPr>
          <w:rFonts w:ascii="Arial" w:hAnsi="Arial" w:cs="Arial"/>
          <w:bCs/>
          <w:i/>
          <w:lang w:val="bg-BG"/>
        </w:rPr>
        <w:t xml:space="preserve">; </w:t>
      </w:r>
    </w:p>
    <w:p w14:paraId="73A085FC" w14:textId="77777777" w:rsidR="00D32A82" w:rsidRPr="00657B5E" w:rsidRDefault="00196B2D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2.5</w:t>
      </w:r>
      <w:r w:rsidR="00D32A82" w:rsidRPr="00657B5E">
        <w:rPr>
          <w:rFonts w:ascii="Arial" w:hAnsi="Arial" w:cs="Arial"/>
          <w:bCs/>
          <w:i/>
          <w:lang w:val="bg-BG"/>
        </w:rPr>
        <w:t>.3. Логистика;</w:t>
      </w:r>
    </w:p>
    <w:p w14:paraId="704110DA" w14:textId="77777777" w:rsidR="00D32A82" w:rsidRPr="00657B5E" w:rsidRDefault="00196B2D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2.5</w:t>
      </w:r>
      <w:r w:rsidR="00D32A82" w:rsidRPr="00657B5E">
        <w:rPr>
          <w:rFonts w:ascii="Arial" w:hAnsi="Arial" w:cs="Arial"/>
          <w:bCs/>
          <w:i/>
          <w:lang w:val="bg-BG"/>
        </w:rPr>
        <w:t>.4. Организация на персонала</w:t>
      </w:r>
      <w:r w:rsidR="00DC17EC" w:rsidRPr="00657B5E">
        <w:rPr>
          <w:rFonts w:ascii="Arial" w:hAnsi="Arial" w:cs="Arial"/>
          <w:bCs/>
          <w:i/>
          <w:lang w:val="bg-BG"/>
        </w:rPr>
        <w:t xml:space="preserve"> </w:t>
      </w:r>
      <w:r w:rsidR="00D32A82" w:rsidRPr="00657B5E">
        <w:rPr>
          <w:rFonts w:ascii="Arial" w:hAnsi="Arial" w:cs="Arial"/>
          <w:bCs/>
          <w:i/>
          <w:lang w:val="bg-BG"/>
        </w:rPr>
        <w:t xml:space="preserve">- разпределение на функции и разпределение на задачи. </w:t>
      </w:r>
    </w:p>
    <w:p w14:paraId="1BCFA41F" w14:textId="77777777" w:rsidR="0085601A" w:rsidRDefault="00196B2D" w:rsidP="00D32A82">
      <w:pPr>
        <w:jc w:val="both"/>
        <w:rPr>
          <w:rFonts w:ascii="Arial" w:hAnsi="Arial" w:cs="Arial"/>
          <w:bCs/>
          <w:i/>
          <w:lang w:val="bg-BG"/>
        </w:rPr>
      </w:pPr>
      <w:r w:rsidRPr="00657B5E">
        <w:rPr>
          <w:rFonts w:ascii="Arial" w:hAnsi="Arial" w:cs="Arial"/>
          <w:bCs/>
          <w:i/>
          <w:lang w:val="bg-BG"/>
        </w:rPr>
        <w:t>2.5.5. Описание на подхода за предоставяне услуги от трети лица в съответствие с нормите на гръцкото законодателство, както е посочено в Приложение</w:t>
      </w:r>
      <w:r w:rsidR="00211FD3" w:rsidRPr="00657B5E">
        <w:rPr>
          <w:rFonts w:ascii="Arial" w:hAnsi="Arial" w:cs="Arial"/>
          <w:bCs/>
          <w:i/>
          <w:lang w:val="bg-BG"/>
        </w:rPr>
        <w:t xml:space="preserve"> №</w:t>
      </w:r>
      <w:r w:rsidRPr="00657B5E">
        <w:rPr>
          <w:rFonts w:ascii="Arial" w:hAnsi="Arial" w:cs="Arial"/>
          <w:bCs/>
          <w:i/>
          <w:lang w:val="bg-BG"/>
        </w:rPr>
        <w:t xml:space="preserve"> 2 (Техническа спецификация)</w:t>
      </w:r>
    </w:p>
    <w:p w14:paraId="5A34F541" w14:textId="52C62228" w:rsidR="00D32A82" w:rsidRPr="0085601A" w:rsidRDefault="0085601A" w:rsidP="00D32A82">
      <w:pPr>
        <w:jc w:val="both"/>
        <w:rPr>
          <w:rFonts w:ascii="Arial" w:hAnsi="Arial" w:cs="Arial"/>
          <w:b/>
          <w:bCs/>
          <w:i/>
          <w:lang w:val="bg-BG"/>
        </w:rPr>
      </w:pPr>
      <w:r w:rsidRPr="0085601A">
        <w:rPr>
          <w:rFonts w:ascii="Arial" w:hAnsi="Arial" w:cs="Arial"/>
          <w:b/>
          <w:bCs/>
          <w:i/>
          <w:lang w:val="bg-BG"/>
        </w:rPr>
        <w:t xml:space="preserve">3. </w:t>
      </w:r>
      <w:r w:rsidR="00D32A82" w:rsidRPr="0085601A">
        <w:rPr>
          <w:rFonts w:ascii="Arial" w:hAnsi="Arial" w:cs="Arial"/>
          <w:b/>
          <w:i/>
          <w:color w:val="000000"/>
          <w:spacing w:val="3"/>
          <w:lang w:val="bg-BG"/>
        </w:rPr>
        <w:t>Организационна структура</w:t>
      </w:r>
    </w:p>
    <w:p w14:paraId="3CB1A291" w14:textId="77777777" w:rsidR="00D32A82" w:rsidRPr="00657B5E" w:rsidRDefault="00D32A82" w:rsidP="00D32A82">
      <w:pPr>
        <w:spacing w:after="120"/>
        <w:jc w:val="both"/>
        <w:rPr>
          <w:rFonts w:ascii="Arial" w:hAnsi="Arial" w:cs="Arial"/>
          <w:color w:val="000000"/>
          <w:spacing w:val="3"/>
          <w:lang w:val="bg-BG"/>
        </w:rPr>
      </w:pPr>
      <w:r w:rsidRPr="00657B5E">
        <w:rPr>
          <w:rFonts w:ascii="Arial" w:hAnsi="Arial" w:cs="Arial"/>
          <w:color w:val="000000"/>
          <w:spacing w:val="3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</w:t>
      </w:r>
    </w:p>
    <w:p w14:paraId="05B67A5B" w14:textId="77777777" w:rsidR="00D32A82" w:rsidRDefault="00D32A82" w:rsidP="00D32A82">
      <w:pPr>
        <w:jc w:val="both"/>
        <w:rPr>
          <w:rFonts w:ascii="Arial" w:hAnsi="Arial" w:cs="Arial"/>
          <w:i/>
          <w:lang w:val="bg-BG"/>
        </w:rPr>
      </w:pPr>
      <w:r w:rsidRPr="00657B5E">
        <w:rPr>
          <w:rFonts w:ascii="Arial" w:hAnsi="Arial" w:cs="Arial"/>
          <w:i/>
          <w:lang w:val="bg-BG"/>
        </w:rPr>
        <w:t xml:space="preserve">Участникът представя организационна структура, която като минимално изискване описва графично разпределението на функции и разпределението на задачи. </w:t>
      </w:r>
    </w:p>
    <w:p w14:paraId="4480BB31" w14:textId="194DA6ED" w:rsidR="004F140B" w:rsidRPr="0085601A" w:rsidRDefault="00341241" w:rsidP="0085601A">
      <w:pPr>
        <w:pStyle w:val="ListParagraph"/>
        <w:numPr>
          <w:ilvl w:val="0"/>
          <w:numId w:val="75"/>
        </w:numPr>
        <w:ind w:left="284" w:hanging="284"/>
        <w:jc w:val="both"/>
        <w:rPr>
          <w:rFonts w:ascii="Arial" w:eastAsia="Calibri" w:hAnsi="Arial" w:cs="Arial"/>
          <w:b/>
          <w:i/>
          <w:sz w:val="22"/>
          <w:szCs w:val="22"/>
          <w:lang w:val="bg-BG"/>
        </w:rPr>
      </w:pPr>
      <w:r w:rsidRPr="0085601A">
        <w:rPr>
          <w:rFonts w:ascii="Arial" w:hAnsi="Arial" w:cs="Arial"/>
          <w:b/>
          <w:i/>
          <w:sz w:val="22"/>
          <w:szCs w:val="22"/>
          <w:lang w:val="bg-BG"/>
        </w:rPr>
        <w:t>Екип за изпълнение на поръчката. Описание на професионалната компетентност.</w:t>
      </w:r>
      <w:r w:rsidR="004F140B" w:rsidRPr="0085601A">
        <w:rPr>
          <w:rFonts w:ascii="Arial" w:eastAsia="Calibri" w:hAnsi="Arial" w:cs="Arial"/>
          <w:b/>
          <w:i/>
          <w:sz w:val="22"/>
          <w:szCs w:val="22"/>
          <w:lang w:val="bg-BG"/>
        </w:rPr>
        <w:br w:type="textWrapping" w:clear="all"/>
      </w:r>
    </w:p>
    <w:p w14:paraId="199A213E" w14:textId="77777777" w:rsidR="004F140B" w:rsidRDefault="004F140B" w:rsidP="004F140B">
      <w:pPr>
        <w:ind w:left="720"/>
        <w:jc w:val="both"/>
        <w:rPr>
          <w:rFonts w:ascii="Arial" w:hAnsi="Arial" w:cs="Arial"/>
          <w:b/>
          <w:i/>
          <w:lang w:val="bg-BG"/>
        </w:rPr>
        <w:sectPr w:rsidR="004F140B" w:rsidSect="00D32A8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GoBack"/>
      <w:bookmarkEnd w:id="4"/>
    </w:p>
    <w:p w14:paraId="48FA0437" w14:textId="77777777" w:rsidR="00341241" w:rsidRDefault="00341241" w:rsidP="004F140B">
      <w:pPr>
        <w:ind w:left="720"/>
        <w:jc w:val="both"/>
        <w:rPr>
          <w:rFonts w:ascii="Arial" w:hAnsi="Arial" w:cs="Arial"/>
          <w:b/>
          <w:i/>
          <w:lang w:val="bg-BG"/>
        </w:rPr>
      </w:pPr>
    </w:p>
    <w:tbl>
      <w:tblPr>
        <w:tblW w:w="1379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603"/>
        <w:gridCol w:w="1835"/>
        <w:gridCol w:w="1821"/>
        <w:gridCol w:w="2473"/>
        <w:gridCol w:w="1715"/>
        <w:gridCol w:w="2537"/>
      </w:tblGrid>
      <w:tr w:rsidR="0089470E" w:rsidRPr="00B4437D" w14:paraId="4937650F" w14:textId="77777777" w:rsidTr="00B4437D">
        <w:tc>
          <w:tcPr>
            <w:tcW w:w="807" w:type="dxa"/>
            <w:shd w:val="clear" w:color="auto" w:fill="auto"/>
          </w:tcPr>
          <w:p w14:paraId="3A8090C4" w14:textId="77777777" w:rsidR="00427586" w:rsidRPr="000D10DF" w:rsidRDefault="00427586" w:rsidP="00B4437D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r w:rsidRPr="000D10DF">
              <w:rPr>
                <w:rFonts w:ascii="Arial" w:hAnsi="Arial" w:cs="Arial"/>
                <w:b/>
                <w:i/>
                <w:lang w:val="en-US"/>
              </w:rPr>
              <w:t>No</w:t>
            </w:r>
          </w:p>
        </w:tc>
        <w:tc>
          <w:tcPr>
            <w:tcW w:w="2603" w:type="dxa"/>
            <w:shd w:val="clear" w:color="auto" w:fill="auto"/>
          </w:tcPr>
          <w:p w14:paraId="713E806C" w14:textId="77777777" w:rsidR="00427586" w:rsidRPr="000D10DF" w:rsidRDefault="00427586" w:rsidP="00B4437D">
            <w:pPr>
              <w:ind w:left="-384" w:firstLine="384"/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Позиция</w:t>
            </w:r>
          </w:p>
        </w:tc>
        <w:tc>
          <w:tcPr>
            <w:tcW w:w="1835" w:type="dxa"/>
            <w:shd w:val="clear" w:color="auto" w:fill="auto"/>
          </w:tcPr>
          <w:p w14:paraId="05D1AB8B" w14:textId="77777777" w:rsidR="00427586" w:rsidRPr="000D10DF" w:rsidRDefault="00427586" w:rsidP="00B4437D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Име</w:t>
            </w:r>
          </w:p>
        </w:tc>
        <w:tc>
          <w:tcPr>
            <w:tcW w:w="1821" w:type="dxa"/>
            <w:shd w:val="clear" w:color="auto" w:fill="auto"/>
          </w:tcPr>
          <w:p w14:paraId="57AEB428" w14:textId="77777777" w:rsidR="00427586" w:rsidRPr="000D10DF" w:rsidRDefault="00427586" w:rsidP="00B4437D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Образование</w:t>
            </w:r>
          </w:p>
          <w:p w14:paraId="6442595E" w14:textId="77777777" w:rsidR="0089470E" w:rsidRPr="000D10DF" w:rsidRDefault="0089470E" w:rsidP="00B4437D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Настояща месторабота</w:t>
            </w:r>
            <w:r w:rsidRPr="000D10DF">
              <w:rPr>
                <w:rStyle w:val="FootnoteReference"/>
                <w:rFonts w:ascii="Arial" w:hAnsi="Arial"/>
                <w:b/>
                <w:i/>
                <w:lang w:val="bg-BG"/>
              </w:rPr>
              <w:footnoteReference w:id="9"/>
            </w:r>
          </w:p>
        </w:tc>
        <w:tc>
          <w:tcPr>
            <w:tcW w:w="2473" w:type="dxa"/>
            <w:shd w:val="clear" w:color="auto" w:fill="auto"/>
          </w:tcPr>
          <w:p w14:paraId="606B4822" w14:textId="77777777" w:rsidR="00427586" w:rsidRPr="000D10DF" w:rsidRDefault="00427586" w:rsidP="00AE54F9">
            <w:pPr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Общ опит</w:t>
            </w:r>
            <w:r w:rsidR="0089470E" w:rsidRPr="000D10DF">
              <w:rPr>
                <w:rFonts w:ascii="Arial" w:hAnsi="Arial" w:cs="Arial"/>
                <w:b/>
                <w:i/>
                <w:lang w:val="bg-BG"/>
              </w:rPr>
              <w:t>, ако се изисква</w:t>
            </w:r>
          </w:p>
        </w:tc>
        <w:tc>
          <w:tcPr>
            <w:tcW w:w="1715" w:type="dxa"/>
            <w:shd w:val="clear" w:color="auto" w:fill="auto"/>
          </w:tcPr>
          <w:p w14:paraId="0EBB2A27" w14:textId="77777777" w:rsidR="00427586" w:rsidRPr="000D10DF" w:rsidRDefault="00427586" w:rsidP="00B4437D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Специфичен опит</w:t>
            </w:r>
          </w:p>
        </w:tc>
        <w:tc>
          <w:tcPr>
            <w:tcW w:w="2537" w:type="dxa"/>
            <w:shd w:val="clear" w:color="auto" w:fill="auto"/>
          </w:tcPr>
          <w:p w14:paraId="3D4CDFED" w14:textId="77777777" w:rsidR="00427586" w:rsidRPr="00B4437D" w:rsidRDefault="00AE54F9" w:rsidP="00B4437D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  <w:r w:rsidRPr="000D10DF">
              <w:rPr>
                <w:rFonts w:ascii="Arial" w:hAnsi="Arial" w:cs="Arial"/>
                <w:b/>
                <w:i/>
                <w:lang w:val="bg-BG"/>
              </w:rPr>
              <w:t>Доказателство за наличие на опит</w:t>
            </w:r>
          </w:p>
        </w:tc>
      </w:tr>
      <w:tr w:rsidR="0089470E" w:rsidRPr="00B4437D" w14:paraId="52401829" w14:textId="77777777" w:rsidTr="00B4437D">
        <w:tc>
          <w:tcPr>
            <w:tcW w:w="807" w:type="dxa"/>
            <w:shd w:val="clear" w:color="auto" w:fill="auto"/>
          </w:tcPr>
          <w:p w14:paraId="6D2CC1BE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bookmarkStart w:id="5" w:name="_Hlk495831956"/>
          </w:p>
        </w:tc>
        <w:tc>
          <w:tcPr>
            <w:tcW w:w="2603" w:type="dxa"/>
            <w:shd w:val="clear" w:color="auto" w:fill="auto"/>
          </w:tcPr>
          <w:p w14:paraId="6911994C" w14:textId="77777777" w:rsidR="00427586" w:rsidRPr="00B4437D" w:rsidRDefault="00427586" w:rsidP="00B4437D">
            <w:pPr>
              <w:jc w:val="both"/>
              <w:rPr>
                <w:rFonts w:ascii="Arial" w:hAnsi="Arial" w:cs="Arial"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>Ръководител на Проекта</w:t>
            </w:r>
          </w:p>
          <w:p w14:paraId="6332DB70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35" w:type="dxa"/>
            <w:shd w:val="clear" w:color="auto" w:fill="auto"/>
          </w:tcPr>
          <w:p w14:paraId="311947EE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31E9530C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5F23C82D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7AC357DC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330E9A3E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E54F9" w:rsidRPr="00B4437D" w14:paraId="55A81AF7" w14:textId="77777777" w:rsidTr="00B4437D">
        <w:tc>
          <w:tcPr>
            <w:tcW w:w="807" w:type="dxa"/>
            <w:shd w:val="clear" w:color="auto" w:fill="auto"/>
          </w:tcPr>
          <w:p w14:paraId="7FEBBC59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03" w:type="dxa"/>
            <w:shd w:val="clear" w:color="auto" w:fill="auto"/>
          </w:tcPr>
          <w:p w14:paraId="11A5B246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>Ръководител на системата за управление на качеството</w:t>
            </w:r>
          </w:p>
        </w:tc>
        <w:tc>
          <w:tcPr>
            <w:tcW w:w="1835" w:type="dxa"/>
            <w:shd w:val="clear" w:color="auto" w:fill="auto"/>
          </w:tcPr>
          <w:p w14:paraId="1CB4D85C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60DD0C59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1B2FA4C0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0DD01B3E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03B1C390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E54F9" w:rsidRPr="00B4437D" w14:paraId="767E8983" w14:textId="77777777" w:rsidTr="00B4437D">
        <w:tc>
          <w:tcPr>
            <w:tcW w:w="807" w:type="dxa"/>
            <w:shd w:val="clear" w:color="auto" w:fill="auto"/>
          </w:tcPr>
          <w:p w14:paraId="2D1F63A7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03" w:type="dxa"/>
            <w:shd w:val="clear" w:color="auto" w:fill="auto"/>
          </w:tcPr>
          <w:p w14:paraId="283EC30E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>Ръководител здраве, безопасност, сигурност и околна среда</w:t>
            </w:r>
          </w:p>
        </w:tc>
        <w:tc>
          <w:tcPr>
            <w:tcW w:w="1835" w:type="dxa"/>
            <w:shd w:val="clear" w:color="auto" w:fill="auto"/>
          </w:tcPr>
          <w:p w14:paraId="0ACDAB35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0F2DCFCC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6B8979C8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1411E219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0D1B970D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E54F9" w:rsidRPr="00B4437D" w14:paraId="22BB8B7D" w14:textId="77777777" w:rsidTr="00B4437D">
        <w:tc>
          <w:tcPr>
            <w:tcW w:w="807" w:type="dxa"/>
            <w:shd w:val="clear" w:color="auto" w:fill="auto"/>
          </w:tcPr>
          <w:p w14:paraId="6F6E64D7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03" w:type="dxa"/>
            <w:shd w:val="clear" w:color="auto" w:fill="auto"/>
          </w:tcPr>
          <w:p w14:paraId="791F8EDA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>Ръководител услуги по управление на Проекта</w:t>
            </w:r>
          </w:p>
        </w:tc>
        <w:tc>
          <w:tcPr>
            <w:tcW w:w="1835" w:type="dxa"/>
            <w:shd w:val="clear" w:color="auto" w:fill="auto"/>
          </w:tcPr>
          <w:p w14:paraId="4AB8400C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197DFA22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10F1A1CD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20D8F8D6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3ECEE888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E54F9" w:rsidRPr="00B4437D" w14:paraId="7C01AEBB" w14:textId="77777777" w:rsidTr="00B4437D">
        <w:tc>
          <w:tcPr>
            <w:tcW w:w="807" w:type="dxa"/>
            <w:shd w:val="clear" w:color="auto" w:fill="auto"/>
          </w:tcPr>
          <w:p w14:paraId="0FE30B56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03" w:type="dxa"/>
            <w:shd w:val="clear" w:color="auto" w:fill="auto"/>
          </w:tcPr>
          <w:p w14:paraId="14369C51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 xml:space="preserve">Ръководител инженерно проектиране </w:t>
            </w:r>
          </w:p>
          <w:p w14:paraId="0E177A23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35" w:type="dxa"/>
            <w:shd w:val="clear" w:color="auto" w:fill="auto"/>
          </w:tcPr>
          <w:p w14:paraId="35B558B9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09197A0A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316B9A64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080EB01E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368734CF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E54F9" w:rsidRPr="00B4437D" w14:paraId="7E2BA858" w14:textId="77777777" w:rsidTr="00B4437D">
        <w:tc>
          <w:tcPr>
            <w:tcW w:w="807" w:type="dxa"/>
            <w:shd w:val="clear" w:color="auto" w:fill="auto"/>
          </w:tcPr>
          <w:p w14:paraId="67992B5A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03" w:type="dxa"/>
            <w:shd w:val="clear" w:color="auto" w:fill="auto"/>
          </w:tcPr>
          <w:p w14:paraId="7A20F96D" w14:textId="77777777" w:rsidR="00427586" w:rsidRPr="00B4437D" w:rsidRDefault="00427586" w:rsidP="00B4437D">
            <w:pPr>
              <w:jc w:val="both"/>
              <w:rPr>
                <w:rFonts w:ascii="Arial" w:hAnsi="Arial" w:cs="Arial"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>Ръководител надзор на строителството</w:t>
            </w:r>
            <w:r w:rsidRPr="00B4437D">
              <w:rPr>
                <w:rFonts w:ascii="Arial" w:hAnsi="Arial" w:cs="Arial"/>
                <w:lang w:val="bg-BG"/>
              </w:rPr>
              <w:t xml:space="preserve"> </w:t>
            </w:r>
          </w:p>
          <w:p w14:paraId="5E0DD3B7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35" w:type="dxa"/>
            <w:shd w:val="clear" w:color="auto" w:fill="auto"/>
          </w:tcPr>
          <w:p w14:paraId="537FFCE7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7016198F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1ADF7584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09AC1875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2A32E944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E54F9" w:rsidRPr="00B4437D" w14:paraId="471442D1" w14:textId="77777777" w:rsidTr="00B4437D">
        <w:tc>
          <w:tcPr>
            <w:tcW w:w="807" w:type="dxa"/>
            <w:shd w:val="clear" w:color="auto" w:fill="auto"/>
          </w:tcPr>
          <w:p w14:paraId="6BE64595" w14:textId="77777777" w:rsidR="00427586" w:rsidRPr="00B4437D" w:rsidRDefault="00427586" w:rsidP="00103965">
            <w:pPr>
              <w:numPr>
                <w:ilvl w:val="0"/>
                <w:numId w:val="60"/>
              </w:num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603" w:type="dxa"/>
            <w:shd w:val="clear" w:color="auto" w:fill="auto"/>
          </w:tcPr>
          <w:p w14:paraId="7C084AA7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  <w:r w:rsidRPr="00B4437D">
              <w:rPr>
                <w:rFonts w:ascii="Arial" w:hAnsi="Arial" w:cs="Arial"/>
                <w:b/>
                <w:lang w:val="bg-BG"/>
              </w:rPr>
              <w:t>Ръководител Осигуряване на качеството и контрол на качеството и инспекция на материали</w:t>
            </w:r>
          </w:p>
          <w:p w14:paraId="6524EDAA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35" w:type="dxa"/>
            <w:shd w:val="clear" w:color="auto" w:fill="auto"/>
          </w:tcPr>
          <w:p w14:paraId="54BE7C7B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14:paraId="2ABA5FD7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473" w:type="dxa"/>
            <w:shd w:val="clear" w:color="auto" w:fill="auto"/>
          </w:tcPr>
          <w:p w14:paraId="4AFB76D3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1715" w:type="dxa"/>
            <w:shd w:val="clear" w:color="auto" w:fill="auto"/>
          </w:tcPr>
          <w:p w14:paraId="2C0A4D94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  <w:tc>
          <w:tcPr>
            <w:tcW w:w="2537" w:type="dxa"/>
            <w:shd w:val="clear" w:color="auto" w:fill="auto"/>
          </w:tcPr>
          <w:p w14:paraId="224EE0D6" w14:textId="77777777" w:rsidR="00427586" w:rsidRPr="00B4437D" w:rsidRDefault="00427586" w:rsidP="00B4437D">
            <w:pPr>
              <w:jc w:val="both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bookmarkEnd w:id="5"/>
    </w:tbl>
    <w:p w14:paraId="6F5413EE" w14:textId="77777777" w:rsidR="004F140B" w:rsidRDefault="004F140B" w:rsidP="004F140B">
      <w:pPr>
        <w:jc w:val="both"/>
        <w:rPr>
          <w:rFonts w:ascii="Arial" w:hAnsi="Arial" w:cs="Arial"/>
          <w:b/>
          <w:i/>
          <w:lang w:val="bg-BG"/>
        </w:rPr>
        <w:sectPr w:rsidR="004F140B" w:rsidSect="004F140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78D80A9" w14:textId="77777777" w:rsidR="00341241" w:rsidRPr="00AE54F9" w:rsidRDefault="00AE54F9" w:rsidP="004F140B">
      <w:pPr>
        <w:jc w:val="both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lastRenderedPageBreak/>
        <w:t xml:space="preserve">Забележка: Участникът попълва само </w:t>
      </w:r>
      <w:r w:rsidR="00590564">
        <w:rPr>
          <w:rFonts w:ascii="Arial" w:hAnsi="Arial" w:cs="Arial"/>
          <w:b/>
          <w:i/>
          <w:lang w:val="bg-BG"/>
        </w:rPr>
        <w:t>препратка</w:t>
      </w:r>
      <w:r>
        <w:rPr>
          <w:rFonts w:ascii="Arial" w:hAnsi="Arial" w:cs="Arial"/>
          <w:b/>
          <w:i/>
          <w:lang w:val="bg-BG"/>
        </w:rPr>
        <w:t xml:space="preserve"> към доказателството, което удостоверява наличието на опита без да го прилага</w:t>
      </w:r>
      <w:r w:rsidR="00F4787B">
        <w:rPr>
          <w:rFonts w:ascii="Arial" w:hAnsi="Arial" w:cs="Arial"/>
          <w:b/>
          <w:i/>
          <w:lang w:val="bg-BG"/>
        </w:rPr>
        <w:t>,</w:t>
      </w:r>
      <w:r>
        <w:rPr>
          <w:rFonts w:ascii="Arial" w:hAnsi="Arial" w:cs="Arial"/>
          <w:b/>
          <w:i/>
          <w:lang w:val="bg-BG"/>
        </w:rPr>
        <w:t xml:space="preserve"> като трябва да има на разположение реферираните документи, предвид правомощието на Комисията за разглеждане и оценка на офертите </w:t>
      </w:r>
      <w:r w:rsidR="0089470E">
        <w:rPr>
          <w:rFonts w:ascii="Arial" w:hAnsi="Arial" w:cs="Arial"/>
          <w:b/>
          <w:i/>
          <w:lang w:val="bg-BG"/>
        </w:rPr>
        <w:t xml:space="preserve">по чл. 104, ал. 5 от ЗОП </w:t>
      </w:r>
      <w:r>
        <w:rPr>
          <w:rFonts w:ascii="Arial" w:hAnsi="Arial" w:cs="Arial"/>
          <w:b/>
          <w:i/>
          <w:lang w:val="bg-BG"/>
        </w:rPr>
        <w:t>във всеки един момент</w:t>
      </w:r>
      <w:r w:rsidR="0089470E">
        <w:rPr>
          <w:rFonts w:ascii="Arial" w:hAnsi="Arial" w:cs="Arial"/>
          <w:b/>
          <w:i/>
          <w:lang w:val="bg-BG"/>
        </w:rPr>
        <w:t xml:space="preserve"> да извършва проверка или да изиска доказателства за данните, посочени в офертата. </w:t>
      </w:r>
    </w:p>
    <w:p w14:paraId="5A8D75C9" w14:textId="77777777" w:rsidR="00731524" w:rsidRPr="00657B5E" w:rsidRDefault="00590564" w:rsidP="00D32A82">
      <w:pPr>
        <w:jc w:val="both"/>
        <w:rPr>
          <w:rFonts w:ascii="Arial" w:hAnsi="Arial" w:cs="Arial"/>
          <w:i/>
          <w:lang w:val="bg-BG"/>
        </w:rPr>
      </w:pPr>
      <w:r>
        <w:rPr>
          <w:rFonts w:ascii="Arial" w:hAnsi="Arial" w:cs="Arial"/>
          <w:color w:val="000000"/>
          <w:lang w:val="bg-BG"/>
        </w:rPr>
        <w:t>5</w:t>
      </w:r>
      <w:r w:rsidR="00731524" w:rsidRPr="00657B5E">
        <w:rPr>
          <w:rFonts w:ascii="Arial" w:hAnsi="Arial" w:cs="Arial"/>
          <w:color w:val="000000"/>
          <w:lang w:val="bg-BG"/>
        </w:rPr>
        <w:t xml:space="preserve">. Към настоящото прилагаме </w:t>
      </w:r>
      <w:r w:rsidR="0084315F">
        <w:rPr>
          <w:rFonts w:ascii="Arial" w:hAnsi="Arial" w:cs="Arial"/>
          <w:color w:val="000000"/>
          <w:lang w:val="bg-BG"/>
        </w:rPr>
        <w:t xml:space="preserve">индикативен </w:t>
      </w:r>
      <w:r w:rsidR="00731524" w:rsidRPr="00657B5E">
        <w:rPr>
          <w:rFonts w:ascii="Arial" w:hAnsi="Arial" w:cs="Arial"/>
          <w:color w:val="000000"/>
          <w:lang w:val="bg-BG"/>
        </w:rPr>
        <w:t>лин</w:t>
      </w:r>
      <w:r w:rsidR="00A11D0E">
        <w:rPr>
          <w:rFonts w:ascii="Arial" w:hAnsi="Arial" w:cs="Arial"/>
          <w:color w:val="000000"/>
          <w:lang w:val="bg-BG"/>
        </w:rPr>
        <w:t xml:space="preserve">еен график за изпълнение на дейностите. </w:t>
      </w:r>
    </w:p>
    <w:p w14:paraId="7FEC882B" w14:textId="77777777" w:rsidR="00D32A82" w:rsidRPr="00657B5E" w:rsidRDefault="00D32A82" w:rsidP="00211FD3">
      <w:pPr>
        <w:jc w:val="both"/>
        <w:rPr>
          <w:rFonts w:ascii="Arial" w:hAnsi="Arial" w:cs="Arial"/>
          <w:color w:val="000000"/>
          <w:lang w:val="bg-BG"/>
        </w:rPr>
      </w:pPr>
    </w:p>
    <w:tbl>
      <w:tblPr>
        <w:tblpPr w:leftFromText="180" w:rightFromText="180" w:vertAnchor="text" w:horzAnchor="margin" w:tblpY="-4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A4633" w:rsidRPr="00657B5E" w14:paraId="5F3268AD" w14:textId="77777777" w:rsidTr="003A4633">
        <w:tc>
          <w:tcPr>
            <w:tcW w:w="4531" w:type="dxa"/>
            <w:shd w:val="clear" w:color="auto" w:fill="auto"/>
          </w:tcPr>
          <w:p w14:paraId="3030C5E5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Дата  </w:t>
            </w:r>
          </w:p>
        </w:tc>
        <w:tc>
          <w:tcPr>
            <w:tcW w:w="4536" w:type="dxa"/>
            <w:shd w:val="clear" w:color="auto" w:fill="auto"/>
          </w:tcPr>
          <w:p w14:paraId="5A24A7CC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</w:p>
          <w:p w14:paraId="4B46337F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…………………./ ……………. / ………… </w:t>
            </w:r>
          </w:p>
        </w:tc>
      </w:tr>
      <w:tr w:rsidR="003A4633" w:rsidRPr="00657B5E" w14:paraId="3671B0D3" w14:textId="77777777" w:rsidTr="003A4633">
        <w:tc>
          <w:tcPr>
            <w:tcW w:w="4531" w:type="dxa"/>
            <w:shd w:val="clear" w:color="auto" w:fill="auto"/>
          </w:tcPr>
          <w:p w14:paraId="2BE69103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Име и фамилия</w:t>
            </w:r>
          </w:p>
          <w:p w14:paraId="4755E39A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</w:p>
        </w:tc>
        <w:tc>
          <w:tcPr>
            <w:tcW w:w="4536" w:type="dxa"/>
            <w:shd w:val="clear" w:color="auto" w:fill="auto"/>
          </w:tcPr>
          <w:p w14:paraId="450957AC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</w:p>
          <w:p w14:paraId="12753B54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…………………………………………..</w:t>
            </w:r>
          </w:p>
        </w:tc>
      </w:tr>
      <w:tr w:rsidR="003A4633" w:rsidRPr="00657B5E" w14:paraId="70DED4D8" w14:textId="77777777" w:rsidTr="003A4633">
        <w:tc>
          <w:tcPr>
            <w:tcW w:w="4531" w:type="dxa"/>
            <w:shd w:val="clear" w:color="auto" w:fill="auto"/>
          </w:tcPr>
          <w:p w14:paraId="4299680B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Качество на представителя на Участника</w:t>
            </w:r>
            <w:r w:rsidRPr="00657B5E">
              <w:rPr>
                <w:rFonts w:ascii="Arial" w:hAnsi="Arial" w:cs="Arial"/>
                <w:vertAlign w:val="superscript"/>
                <w:lang w:val="bg-BG"/>
              </w:rPr>
              <w:footnoteReference w:id="10"/>
            </w:r>
            <w:r w:rsidRPr="00657B5E">
              <w:rPr>
                <w:rFonts w:ascii="Arial" w:hAnsi="Arial" w:cs="Arial"/>
                <w:lang w:val="bg-BG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12393C39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</w:t>
            </w:r>
          </w:p>
          <w:p w14:paraId="38C82276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…………………………………………..</w:t>
            </w:r>
          </w:p>
        </w:tc>
      </w:tr>
      <w:tr w:rsidR="003A4633" w:rsidRPr="00657B5E" w14:paraId="40ACFE18" w14:textId="77777777" w:rsidTr="003A4633">
        <w:tc>
          <w:tcPr>
            <w:tcW w:w="4531" w:type="dxa"/>
            <w:shd w:val="clear" w:color="auto" w:fill="auto"/>
          </w:tcPr>
          <w:p w14:paraId="2F98435A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>Подпис и печат</w:t>
            </w:r>
            <w:r w:rsidRPr="00657B5E">
              <w:rPr>
                <w:rFonts w:ascii="Arial" w:hAnsi="Arial" w:cs="Arial"/>
                <w:vertAlign w:val="superscript"/>
                <w:lang w:val="bg-BG"/>
              </w:rPr>
              <w:footnoteReference w:id="11"/>
            </w:r>
          </w:p>
        </w:tc>
        <w:tc>
          <w:tcPr>
            <w:tcW w:w="4536" w:type="dxa"/>
            <w:shd w:val="clear" w:color="auto" w:fill="auto"/>
          </w:tcPr>
          <w:p w14:paraId="7F5CA849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</w:p>
          <w:p w14:paraId="20B0FB7F" w14:textId="77777777" w:rsidR="003A4633" w:rsidRPr="00657B5E" w:rsidRDefault="003A4633" w:rsidP="003A4633">
            <w:pPr>
              <w:jc w:val="both"/>
              <w:rPr>
                <w:rFonts w:ascii="Arial" w:hAnsi="Arial" w:cs="Arial"/>
                <w:lang w:val="bg-BG"/>
              </w:rPr>
            </w:pPr>
            <w:r w:rsidRPr="00657B5E">
              <w:rPr>
                <w:rFonts w:ascii="Arial" w:hAnsi="Arial" w:cs="Arial"/>
                <w:lang w:val="bg-BG"/>
              </w:rPr>
              <w:t xml:space="preserve"> …………………………………………..</w:t>
            </w:r>
          </w:p>
        </w:tc>
      </w:tr>
    </w:tbl>
    <w:p w14:paraId="479CB915" w14:textId="77777777" w:rsidR="003A4633" w:rsidRPr="00DF3BD0" w:rsidRDefault="003A4633" w:rsidP="00EC23BA">
      <w:pPr>
        <w:rPr>
          <w:lang w:val="bg-BG"/>
        </w:rPr>
      </w:pPr>
    </w:p>
    <w:p w14:paraId="627536B7" w14:textId="77777777" w:rsidR="004F140B" w:rsidRDefault="004F140B" w:rsidP="003A4633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lang w:val="bg-BG"/>
        </w:rPr>
        <w:sectPr w:rsidR="004F140B" w:rsidSect="00AE54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C0ED63" w14:textId="77777777" w:rsidR="003A4633" w:rsidRPr="00DF3BD0" w:rsidRDefault="003A4633" w:rsidP="003A4633">
      <w:pPr>
        <w:keepNext/>
        <w:spacing w:before="240" w:after="60"/>
        <w:outlineLvl w:val="0"/>
        <w:rPr>
          <w:rFonts w:ascii="Arial" w:eastAsia="Times New Roman" w:hAnsi="Arial" w:cs="Arial"/>
          <w:b/>
          <w:bCs/>
          <w:kern w:val="32"/>
          <w:lang w:val="en-US"/>
        </w:rPr>
      </w:pPr>
      <w:bookmarkStart w:id="6" w:name="_Toc497988411"/>
      <w:r w:rsidRPr="00DF3BD0">
        <w:rPr>
          <w:rFonts w:ascii="Arial" w:eastAsia="Times New Roman" w:hAnsi="Arial" w:cs="Arial"/>
          <w:b/>
          <w:bCs/>
          <w:kern w:val="32"/>
          <w:lang w:val="bg-BG"/>
        </w:rPr>
        <w:lastRenderedPageBreak/>
        <w:t xml:space="preserve">Приложение </w:t>
      </w:r>
      <w:r w:rsidR="004001BA" w:rsidRPr="00DF3BD0">
        <w:rPr>
          <w:rFonts w:ascii="Arial" w:eastAsia="Times New Roman" w:hAnsi="Arial" w:cs="Arial"/>
          <w:b/>
          <w:bCs/>
          <w:kern w:val="32"/>
          <w:lang w:val="bg-BG"/>
        </w:rPr>
        <w:t xml:space="preserve">№ </w:t>
      </w:r>
      <w:r w:rsidRPr="00DF3BD0">
        <w:rPr>
          <w:rFonts w:ascii="Arial" w:eastAsia="Times New Roman" w:hAnsi="Arial" w:cs="Arial"/>
          <w:b/>
          <w:bCs/>
          <w:kern w:val="32"/>
          <w:lang w:val="bg-BG"/>
        </w:rPr>
        <w:t>5.1.</w:t>
      </w:r>
      <w:r w:rsidR="004001BA" w:rsidRPr="00DF3BD0">
        <w:rPr>
          <w:rFonts w:ascii="Arial" w:eastAsia="Times New Roman" w:hAnsi="Arial" w:cs="Arial"/>
          <w:b/>
          <w:bCs/>
          <w:kern w:val="32"/>
          <w:lang w:val="bg-BG"/>
        </w:rPr>
        <w:t>-</w:t>
      </w:r>
      <w:r w:rsidRPr="00DF3BD0">
        <w:rPr>
          <w:rFonts w:ascii="Arial" w:eastAsia="Times New Roman" w:hAnsi="Arial" w:cs="Arial"/>
          <w:b/>
          <w:bCs/>
          <w:kern w:val="32"/>
          <w:lang w:val="bg-BG"/>
        </w:rPr>
        <w:t>Опростена матрица на рисковете</w:t>
      </w:r>
      <w:bookmarkEnd w:id="6"/>
    </w:p>
    <w:p w14:paraId="155FBFD1" w14:textId="77777777" w:rsidR="005C4E75" w:rsidRPr="00DF3BD0" w:rsidRDefault="005C4E75" w:rsidP="00DF3BD0">
      <w:pPr>
        <w:rPr>
          <w:rFonts w:ascii="Arial" w:hAnsi="Arial" w:cs="Arial"/>
          <w:lang w:val="bg-BG"/>
        </w:rPr>
      </w:pPr>
      <w:r w:rsidRPr="00DF3BD0">
        <w:rPr>
          <w:rFonts w:ascii="Arial" w:hAnsi="Arial" w:cs="Arial"/>
          <w:lang w:val="bg-BG"/>
        </w:rPr>
        <w:t>Раздел А: Рискове преди завършване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93"/>
      </w:tblGrid>
      <w:tr w:rsidR="005C4E75" w:rsidRPr="00DF3BD0" w14:paraId="33F17F4B" w14:textId="77777777" w:rsidTr="00A61FC0">
        <w:tc>
          <w:tcPr>
            <w:tcW w:w="4927" w:type="dxa"/>
            <w:shd w:val="clear" w:color="auto" w:fill="808080"/>
          </w:tcPr>
          <w:p w14:paraId="154E6808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Област на риска</w:t>
            </w:r>
          </w:p>
        </w:tc>
        <w:tc>
          <w:tcPr>
            <w:tcW w:w="4928" w:type="dxa"/>
            <w:shd w:val="clear" w:color="auto" w:fill="auto"/>
          </w:tcPr>
          <w:p w14:paraId="7BF9A9BC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Рискове</w:t>
            </w:r>
            <w:r w:rsidR="00B83236" w:rsidRPr="00DF3BD0">
              <w:rPr>
                <w:rFonts w:ascii="Arial" w:hAnsi="Arial" w:cs="Arial"/>
                <w:lang w:val="bg-BG"/>
              </w:rPr>
              <w:t xml:space="preserve">, </w:t>
            </w:r>
            <w:r w:rsidRPr="00DF3BD0">
              <w:rPr>
                <w:rFonts w:ascii="Arial" w:hAnsi="Arial" w:cs="Arial"/>
                <w:lang w:val="bg-BG"/>
              </w:rPr>
              <w:t>вкл</w:t>
            </w:r>
            <w:r w:rsidR="00B83236" w:rsidRPr="00DF3BD0">
              <w:rPr>
                <w:rFonts w:ascii="Arial" w:hAnsi="Arial" w:cs="Arial"/>
                <w:lang w:val="bg-BG"/>
              </w:rPr>
              <w:t xml:space="preserve">ючително подлежащи на застраховане </w:t>
            </w:r>
          </w:p>
        </w:tc>
      </w:tr>
      <w:tr w:rsidR="005C4E75" w:rsidRPr="00DF3BD0" w14:paraId="09C8222C" w14:textId="77777777" w:rsidTr="00A61FC0">
        <w:tc>
          <w:tcPr>
            <w:tcW w:w="4927" w:type="dxa"/>
            <w:shd w:val="clear" w:color="auto" w:fill="92D050"/>
          </w:tcPr>
          <w:p w14:paraId="52AD2C99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КАПИТАЛОВИ РАЗХОДИ/НЕПРЕДВИДЕНИ РАЗХОДИ</w:t>
            </w:r>
          </w:p>
        </w:tc>
        <w:tc>
          <w:tcPr>
            <w:tcW w:w="4928" w:type="dxa"/>
            <w:shd w:val="clear" w:color="auto" w:fill="auto"/>
          </w:tcPr>
          <w:p w14:paraId="5894C6F1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а) Вариации в обхвата на</w:t>
            </w:r>
            <w:r w:rsidR="00731524">
              <w:rPr>
                <w:rFonts w:ascii="Arial" w:hAnsi="Arial" w:cs="Arial"/>
                <w:lang w:val="bg-BG"/>
              </w:rPr>
              <w:t xml:space="preserve"> дейностите</w:t>
            </w:r>
            <w:r w:rsidRPr="00DF3BD0">
              <w:rPr>
                <w:rFonts w:ascii="Arial" w:hAnsi="Arial" w:cs="Arial"/>
                <w:lang w:val="bg-BG"/>
              </w:rPr>
              <w:t>;</w:t>
            </w:r>
          </w:p>
          <w:p w14:paraId="5EA0F1D4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б) Физически щети по време на изграждането или въвеждането в експлоатация;</w:t>
            </w:r>
          </w:p>
          <w:p w14:paraId="5F6A2988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в) Загуба/повреда/забавяне на стоки по време на транспортиране;</w:t>
            </w:r>
          </w:p>
          <w:p w14:paraId="06C8263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г) Непредвидени условия на обекта или на </w:t>
            </w:r>
            <w:r w:rsidR="003839FF" w:rsidRPr="00DF3BD0">
              <w:rPr>
                <w:rFonts w:ascii="Arial" w:hAnsi="Arial" w:cs="Arial"/>
                <w:lang w:val="bg-BG"/>
              </w:rPr>
              <w:t>терена</w:t>
            </w:r>
            <w:r w:rsidRPr="00DF3BD0">
              <w:rPr>
                <w:rFonts w:ascii="Arial" w:hAnsi="Arial" w:cs="Arial"/>
                <w:lang w:val="bg-BG"/>
              </w:rPr>
              <w:t>, включително археологически находки;</w:t>
            </w:r>
          </w:p>
          <w:p w14:paraId="476FD836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д) Технологичен/проектантски/скрит недостатък на строителни дейности или материали;</w:t>
            </w:r>
          </w:p>
          <w:p w14:paraId="28C67898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е) Недостиг на бюджет</w:t>
            </w:r>
            <w:r w:rsidR="003839FF" w:rsidRPr="00DF3BD0">
              <w:rPr>
                <w:rFonts w:ascii="Arial" w:hAnsi="Arial" w:cs="Arial"/>
                <w:lang w:val="bg-BG"/>
              </w:rPr>
              <w:t>а за строителство</w:t>
            </w:r>
            <w:r w:rsidRPr="00DF3BD0">
              <w:rPr>
                <w:rFonts w:ascii="Arial" w:hAnsi="Arial" w:cs="Arial"/>
                <w:lang w:val="bg-BG"/>
              </w:rPr>
              <w:t>;</w:t>
            </w:r>
          </w:p>
          <w:p w14:paraId="610D250D" w14:textId="615A2CAA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ж) Разходи, свързани с </w:t>
            </w:r>
            <w:r w:rsidR="00604B29">
              <w:rPr>
                <w:rFonts w:ascii="Arial" w:hAnsi="Arial" w:cs="Arial"/>
                <w:lang w:val="bg-BG"/>
              </w:rPr>
              <w:t>новиране</w:t>
            </w:r>
            <w:r w:rsidRPr="00DF3BD0">
              <w:rPr>
                <w:rFonts w:ascii="Arial" w:hAnsi="Arial" w:cs="Arial"/>
                <w:lang w:val="bg-BG"/>
              </w:rPr>
              <w:t xml:space="preserve">/друга форма на </w:t>
            </w:r>
            <w:r w:rsidR="00604B29">
              <w:rPr>
                <w:rFonts w:ascii="Arial" w:hAnsi="Arial" w:cs="Arial"/>
                <w:lang w:val="bg-BG"/>
              </w:rPr>
              <w:t>прехвърляне</w:t>
            </w:r>
            <w:r w:rsidRPr="00DF3BD0">
              <w:rPr>
                <w:rFonts w:ascii="Arial" w:hAnsi="Arial" w:cs="Arial"/>
                <w:lang w:val="bg-BG"/>
              </w:rPr>
              <w:t xml:space="preserve"> на тръби;</w:t>
            </w:r>
          </w:p>
          <w:p w14:paraId="505348A7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з) Отговорност на трети лица;</w:t>
            </w:r>
          </w:p>
          <w:p w14:paraId="2616FBD9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и) Вреди, свързани с</w:t>
            </w:r>
            <w:r w:rsidR="00731524">
              <w:rPr>
                <w:rFonts w:ascii="Arial" w:hAnsi="Arial" w:cs="Arial"/>
                <w:lang w:val="bg-BG"/>
              </w:rPr>
              <w:t>ъс</w:t>
            </w:r>
            <w:r w:rsidRPr="00DF3BD0">
              <w:rPr>
                <w:rFonts w:ascii="Arial" w:hAnsi="Arial" w:cs="Arial"/>
                <w:lang w:val="bg-BG"/>
              </w:rPr>
              <w:t xml:space="preserve"> здравето, безопасността и околната среда;</w:t>
            </w:r>
          </w:p>
          <w:p w14:paraId="5AC86AC1" w14:textId="77777777" w:rsidR="005C4E75" w:rsidRPr="00DF3BD0" w:rsidRDefault="005C4E75" w:rsidP="00F346D5">
            <w:pPr>
              <w:jc w:val="both"/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й) Забавяне при доставката на </w:t>
            </w:r>
            <w:r w:rsidR="00622557" w:rsidRPr="00DF3BD0">
              <w:rPr>
                <w:rFonts w:ascii="Arial" w:hAnsi="Arial" w:cs="Arial"/>
                <w:lang w:val="bg-BG"/>
              </w:rPr>
              <w:t>л</w:t>
            </w:r>
            <w:r w:rsidRPr="00DF3BD0">
              <w:rPr>
                <w:rFonts w:ascii="Arial" w:hAnsi="Arial" w:cs="Arial"/>
                <w:lang w:val="bg-BG"/>
              </w:rPr>
              <w:t xml:space="preserve">инейните тръби (което </w:t>
            </w:r>
            <w:r w:rsidR="00731524">
              <w:rPr>
                <w:rFonts w:ascii="Arial" w:hAnsi="Arial" w:cs="Arial"/>
                <w:lang w:val="bg-BG"/>
              </w:rPr>
              <w:t>оказва влияние</w:t>
            </w:r>
            <w:r w:rsidRPr="00DF3BD0">
              <w:rPr>
                <w:rFonts w:ascii="Arial" w:hAnsi="Arial" w:cs="Arial"/>
                <w:lang w:val="bg-BG"/>
              </w:rPr>
              <w:t xml:space="preserve"> върху разходите), ръст на цената на изходните материали за производство на линейните тръби и/или на разходите по транспортиране на линейните тръби;</w:t>
            </w:r>
          </w:p>
          <w:p w14:paraId="55B44D6C" w14:textId="77777777" w:rsidR="005C4E75" w:rsidRPr="00DF3BD0" w:rsidRDefault="005C4E75" w:rsidP="00F346D5">
            <w:pPr>
              <w:jc w:val="both"/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к) </w:t>
            </w:r>
            <w:proofErr w:type="spellStart"/>
            <w:r w:rsidRPr="00DF3BD0">
              <w:rPr>
                <w:rFonts w:ascii="Arial" w:hAnsi="Arial" w:cs="Arial"/>
                <w:lang w:val="bg-BG"/>
              </w:rPr>
              <w:t>Непредоставено</w:t>
            </w:r>
            <w:proofErr w:type="spellEnd"/>
            <w:r w:rsidRPr="00DF3BD0">
              <w:rPr>
                <w:rFonts w:ascii="Arial" w:hAnsi="Arial" w:cs="Arial"/>
                <w:lang w:val="bg-BG"/>
              </w:rPr>
              <w:t xml:space="preserve"> или отказано финансиране от ЕС, </w:t>
            </w:r>
            <w:proofErr w:type="spellStart"/>
            <w:r w:rsidRPr="00DF3BD0">
              <w:rPr>
                <w:rFonts w:ascii="Arial" w:hAnsi="Arial" w:cs="Arial"/>
                <w:lang w:val="bg-BG"/>
              </w:rPr>
              <w:t>неусвояване</w:t>
            </w:r>
            <w:proofErr w:type="spellEnd"/>
            <w:r w:rsidRPr="00DF3BD0">
              <w:rPr>
                <w:rFonts w:ascii="Arial" w:hAnsi="Arial" w:cs="Arial"/>
                <w:lang w:val="bg-BG"/>
              </w:rPr>
              <w:t xml:space="preserve"> на предоставените средства от </w:t>
            </w:r>
            <w:r w:rsidR="0027391A" w:rsidRPr="00DF3BD0">
              <w:rPr>
                <w:rFonts w:ascii="Arial" w:hAnsi="Arial" w:cs="Arial"/>
                <w:lang w:val="bg-BG"/>
              </w:rPr>
              <w:t>Е</w:t>
            </w:r>
            <w:r w:rsidR="000008CD" w:rsidRPr="00DF3BD0">
              <w:rPr>
                <w:rFonts w:ascii="Arial" w:hAnsi="Arial" w:cs="Arial"/>
                <w:lang w:val="bg-BG"/>
              </w:rPr>
              <w:t>нергийна Програма за възстановяване</w:t>
            </w:r>
            <w:r w:rsidR="000008CD" w:rsidRPr="00833D34">
              <w:rPr>
                <w:rFonts w:ascii="Arial" w:hAnsi="Arial" w:cs="Arial"/>
                <w:lang w:val="bg-BG"/>
              </w:rPr>
              <w:t xml:space="preserve"> </w:t>
            </w:r>
            <w:r w:rsidRPr="00DF3BD0">
              <w:rPr>
                <w:rFonts w:ascii="Arial" w:hAnsi="Arial" w:cs="Arial"/>
                <w:lang w:val="bg-BG"/>
              </w:rPr>
              <w:t>;</w:t>
            </w:r>
          </w:p>
          <w:p w14:paraId="010B03E0" w14:textId="77777777" w:rsidR="005C4E75" w:rsidRPr="00DF3BD0" w:rsidRDefault="005C4E75" w:rsidP="00F346D5">
            <w:pPr>
              <w:jc w:val="both"/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л) Лицензии и разрешителни на </w:t>
            </w:r>
            <w:r w:rsidR="003839FF" w:rsidRPr="00DF3BD0">
              <w:rPr>
                <w:rFonts w:ascii="Arial" w:hAnsi="Arial" w:cs="Arial"/>
                <w:lang w:val="bg-BG"/>
              </w:rPr>
              <w:t>оператора</w:t>
            </w:r>
            <w:r w:rsidRPr="00DF3BD0">
              <w:rPr>
                <w:rFonts w:ascii="Arial" w:hAnsi="Arial" w:cs="Arial"/>
                <w:lang w:val="bg-BG"/>
              </w:rPr>
              <w:t>, включително свързани с освобождаването (забавяне при издаването, други условия/ограничения);</w:t>
            </w:r>
          </w:p>
          <w:p w14:paraId="1EA06179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м) Проблеми при придобиване на права върху земята (забавяне при придобиването, ограничаване на правата).</w:t>
            </w:r>
          </w:p>
        </w:tc>
      </w:tr>
    </w:tbl>
    <w:p w14:paraId="5DD3AE56" w14:textId="77777777" w:rsidR="005C4E75" w:rsidRPr="00DF3BD0" w:rsidRDefault="005C4E75" w:rsidP="00DF3BD0">
      <w:pPr>
        <w:rPr>
          <w:rFonts w:ascii="Arial" w:hAnsi="Arial" w:cs="Arial"/>
          <w:lang w:val="bg-BG"/>
        </w:rPr>
      </w:pPr>
    </w:p>
    <w:p w14:paraId="1CD41237" w14:textId="77777777" w:rsidR="005C4E75" w:rsidRPr="00DF3BD0" w:rsidRDefault="005C4E75" w:rsidP="00DF3BD0">
      <w:pPr>
        <w:rPr>
          <w:rFonts w:ascii="Arial" w:hAnsi="Arial" w:cs="Arial"/>
          <w:lang w:val="bg-BG"/>
        </w:rPr>
      </w:pPr>
      <w:r w:rsidRPr="00DF3BD0">
        <w:rPr>
          <w:rFonts w:ascii="Arial" w:hAnsi="Arial" w:cs="Arial"/>
          <w:lang w:val="bg-BG"/>
        </w:rPr>
        <w:lastRenderedPageBreak/>
        <w:tab/>
      </w:r>
      <w:r w:rsidRPr="00DF3BD0">
        <w:rPr>
          <w:rFonts w:ascii="Arial" w:hAnsi="Arial" w:cs="Arial"/>
          <w:lang w:val="bg-BG"/>
        </w:rPr>
        <w:tab/>
      </w:r>
      <w:r w:rsidRPr="00DF3BD0">
        <w:rPr>
          <w:rFonts w:ascii="Arial" w:hAnsi="Arial" w:cs="Arial"/>
          <w:lang w:val="bg-BG"/>
        </w:rPr>
        <w:tab/>
      </w:r>
      <w:r w:rsidRPr="00DF3BD0">
        <w:rPr>
          <w:rFonts w:ascii="Arial" w:hAnsi="Arial" w:cs="Arial"/>
          <w:lang w:val="bg-BG"/>
        </w:rPr>
        <w:tab/>
        <w:t>Раздел Б: Рискове след завършване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29"/>
        <w:gridCol w:w="4636"/>
      </w:tblGrid>
      <w:tr w:rsidR="005C4E75" w:rsidRPr="00DF3BD0" w14:paraId="2407C435" w14:textId="77777777" w:rsidTr="00604B29">
        <w:tc>
          <w:tcPr>
            <w:tcW w:w="4652" w:type="dxa"/>
            <w:gridSpan w:val="2"/>
            <w:shd w:val="clear" w:color="auto" w:fill="808080"/>
          </w:tcPr>
          <w:p w14:paraId="0ECB989B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Област на риска</w:t>
            </w:r>
          </w:p>
        </w:tc>
        <w:tc>
          <w:tcPr>
            <w:tcW w:w="4636" w:type="dxa"/>
            <w:shd w:val="clear" w:color="auto" w:fill="808080"/>
          </w:tcPr>
          <w:p w14:paraId="33AA36D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Рискове (вкл. възможност за застраховане) </w:t>
            </w:r>
          </w:p>
        </w:tc>
      </w:tr>
      <w:tr w:rsidR="005C4E75" w:rsidRPr="00DF3BD0" w14:paraId="15C73C38" w14:textId="77777777" w:rsidTr="00604B29">
        <w:trPr>
          <w:trHeight w:val="561"/>
        </w:trPr>
        <w:tc>
          <w:tcPr>
            <w:tcW w:w="4652" w:type="dxa"/>
            <w:gridSpan w:val="2"/>
            <w:shd w:val="clear" w:color="auto" w:fill="FFFF00"/>
          </w:tcPr>
          <w:p w14:paraId="58FEEBC3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ЗАБАВЯНЕ ПРИ ЗАВЪРШВАНЕ И ВЪВЕЖДАНЕ В ЕКСПЛОАТАЦИЯ</w:t>
            </w:r>
          </w:p>
        </w:tc>
        <w:tc>
          <w:tcPr>
            <w:tcW w:w="4636" w:type="dxa"/>
            <w:shd w:val="clear" w:color="auto" w:fill="808080"/>
          </w:tcPr>
          <w:p w14:paraId="46A76EC2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а) </w:t>
            </w:r>
            <w:proofErr w:type="spellStart"/>
            <w:r w:rsidRPr="00DF3BD0">
              <w:rPr>
                <w:rFonts w:ascii="Arial" w:hAnsi="Arial" w:cs="Arial"/>
                <w:lang w:val="bg-BG"/>
              </w:rPr>
              <w:t>Форс</w:t>
            </w:r>
            <w:proofErr w:type="spellEnd"/>
            <w:r w:rsidRPr="00DF3BD0">
              <w:rPr>
                <w:rFonts w:ascii="Arial" w:hAnsi="Arial" w:cs="Arial"/>
                <w:lang w:val="bg-BG"/>
              </w:rPr>
              <w:t xml:space="preserve"> мажор/ Продължителен </w:t>
            </w:r>
            <w:proofErr w:type="spellStart"/>
            <w:r w:rsidRPr="00DF3BD0">
              <w:rPr>
                <w:rFonts w:ascii="Arial" w:hAnsi="Arial" w:cs="Arial"/>
                <w:lang w:val="bg-BG"/>
              </w:rPr>
              <w:t>форс</w:t>
            </w:r>
            <w:proofErr w:type="spellEnd"/>
            <w:r w:rsidRPr="00DF3BD0">
              <w:rPr>
                <w:rFonts w:ascii="Arial" w:hAnsi="Arial" w:cs="Arial"/>
                <w:lang w:val="bg-BG"/>
              </w:rPr>
              <w:t xml:space="preserve"> мажор (“ФМ“);</w:t>
            </w:r>
          </w:p>
          <w:p w14:paraId="2050D6E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б) Липса на изпълнение (включително забава при доставките на </w:t>
            </w:r>
            <w:r w:rsidR="00622557" w:rsidRPr="00DF3BD0">
              <w:rPr>
                <w:rFonts w:ascii="Arial" w:hAnsi="Arial" w:cs="Arial"/>
                <w:lang w:val="bg-BG"/>
              </w:rPr>
              <w:t>л</w:t>
            </w:r>
            <w:r w:rsidRPr="00DF3BD0">
              <w:rPr>
                <w:rFonts w:ascii="Arial" w:hAnsi="Arial" w:cs="Arial"/>
                <w:lang w:val="bg-BG"/>
              </w:rPr>
              <w:t xml:space="preserve">инейни тръби, забавяне при свързването на връзките, забавяне при издаване на разрешителни, за които отговаря изпълнителя </w:t>
            </w:r>
            <w:r w:rsidR="003839FF" w:rsidRPr="00DF3BD0">
              <w:rPr>
                <w:rFonts w:ascii="Arial" w:hAnsi="Arial" w:cs="Arial"/>
                <w:lang w:val="bg-BG"/>
              </w:rPr>
              <w:t xml:space="preserve">на ИДС </w:t>
            </w:r>
            <w:r w:rsidRPr="00DF3BD0">
              <w:rPr>
                <w:rFonts w:ascii="Arial" w:hAnsi="Arial" w:cs="Arial"/>
                <w:lang w:val="bg-BG"/>
              </w:rPr>
              <w:t xml:space="preserve">и </w:t>
            </w:r>
            <w:r w:rsidR="00622557" w:rsidRPr="00DF3BD0">
              <w:rPr>
                <w:rFonts w:ascii="Arial" w:hAnsi="Arial" w:cs="Arial"/>
                <w:lang w:val="bg-BG"/>
              </w:rPr>
              <w:t>д</w:t>
            </w:r>
            <w:r w:rsidRPr="00DF3BD0">
              <w:rPr>
                <w:rFonts w:ascii="Arial" w:hAnsi="Arial" w:cs="Arial"/>
                <w:lang w:val="bg-BG"/>
              </w:rPr>
              <w:t xml:space="preserve">оставчика на </w:t>
            </w:r>
            <w:r w:rsidR="00622557" w:rsidRPr="00DF3BD0">
              <w:rPr>
                <w:rFonts w:ascii="Arial" w:hAnsi="Arial" w:cs="Arial"/>
                <w:lang w:val="bg-BG"/>
              </w:rPr>
              <w:t>л</w:t>
            </w:r>
            <w:r w:rsidRPr="00DF3BD0">
              <w:rPr>
                <w:rFonts w:ascii="Arial" w:hAnsi="Arial" w:cs="Arial"/>
                <w:lang w:val="bg-BG"/>
              </w:rPr>
              <w:t>инейните тръби);</w:t>
            </w:r>
          </w:p>
          <w:p w14:paraId="585222C1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в) несъстоятелност на основните изпълнители;</w:t>
            </w:r>
          </w:p>
          <w:p w14:paraId="620C2C17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г) невъзможност за осигуряване на газ поради неадекватна или неналична инфраструктура за </w:t>
            </w:r>
            <w:r w:rsidR="005275B7" w:rsidRPr="00DF3BD0">
              <w:rPr>
                <w:rFonts w:ascii="Arial" w:hAnsi="Arial" w:cs="Arial"/>
                <w:lang w:val="bg-BG"/>
              </w:rPr>
              <w:t xml:space="preserve">добив и пренос на газ </w:t>
            </w:r>
            <w:r w:rsidRPr="00DF3BD0">
              <w:rPr>
                <w:rFonts w:ascii="Arial" w:hAnsi="Arial" w:cs="Arial"/>
                <w:lang w:val="bg-BG"/>
              </w:rPr>
              <w:t xml:space="preserve">(включително в случай на </w:t>
            </w:r>
            <w:proofErr w:type="spellStart"/>
            <w:r w:rsidRPr="00DF3BD0">
              <w:rPr>
                <w:rFonts w:ascii="Arial" w:hAnsi="Arial" w:cs="Arial"/>
                <w:lang w:val="bg-BG"/>
              </w:rPr>
              <w:t>форс</w:t>
            </w:r>
            <w:proofErr w:type="spellEnd"/>
            <w:r w:rsidRPr="00DF3BD0">
              <w:rPr>
                <w:rFonts w:ascii="Arial" w:hAnsi="Arial" w:cs="Arial"/>
                <w:lang w:val="bg-BG"/>
              </w:rPr>
              <w:t xml:space="preserve"> мажор);</w:t>
            </w:r>
          </w:p>
          <w:p w14:paraId="0804505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д) липса на изпълнение от доставчика (включително свързана с </w:t>
            </w:r>
            <w:proofErr w:type="spellStart"/>
            <w:r w:rsidRPr="00DF3BD0">
              <w:rPr>
                <w:rFonts w:ascii="Arial" w:hAnsi="Arial" w:cs="Arial"/>
                <w:lang w:val="bg-BG"/>
              </w:rPr>
              <w:t>неплащане</w:t>
            </w:r>
            <w:proofErr w:type="spellEnd"/>
            <w:r w:rsidRPr="00DF3BD0">
              <w:rPr>
                <w:rFonts w:ascii="Arial" w:hAnsi="Arial" w:cs="Arial"/>
                <w:lang w:val="bg-BG"/>
              </w:rPr>
              <w:t>);</w:t>
            </w:r>
          </w:p>
          <w:p w14:paraId="288BC9B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е) жалби срещу решенията за възлагане на договор по ИДС, съответно срещу договор за доставка на </w:t>
            </w:r>
            <w:r w:rsidR="005275B7" w:rsidRPr="00DF3BD0">
              <w:rPr>
                <w:rFonts w:ascii="Arial" w:hAnsi="Arial" w:cs="Arial"/>
                <w:lang w:val="bg-BG"/>
              </w:rPr>
              <w:t>л</w:t>
            </w:r>
            <w:r w:rsidRPr="00DF3BD0">
              <w:rPr>
                <w:rFonts w:ascii="Arial" w:hAnsi="Arial" w:cs="Arial"/>
                <w:lang w:val="bg-BG"/>
              </w:rPr>
              <w:t>инейни тръби;</w:t>
            </w:r>
          </w:p>
        </w:tc>
      </w:tr>
      <w:tr w:rsidR="005C4E75" w:rsidRPr="00DF3BD0" w14:paraId="05DE001A" w14:textId="77777777" w:rsidTr="00604B29">
        <w:trPr>
          <w:trHeight w:val="465"/>
        </w:trPr>
        <w:tc>
          <w:tcPr>
            <w:tcW w:w="4652" w:type="dxa"/>
            <w:gridSpan w:val="2"/>
            <w:shd w:val="clear" w:color="auto" w:fill="FABF8F"/>
          </w:tcPr>
          <w:p w14:paraId="175DDAA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ЗАБАВЯНЕ НА „АКТИВИРАНЕТО“ НА</w:t>
            </w:r>
          </w:p>
        </w:tc>
        <w:tc>
          <w:tcPr>
            <w:tcW w:w="4636" w:type="dxa"/>
            <w:shd w:val="clear" w:color="auto" w:fill="auto"/>
          </w:tcPr>
          <w:p w14:paraId="069B10BE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 xml:space="preserve"> а) нужда от заплащане на Авансови плащания; </w:t>
            </w:r>
          </w:p>
        </w:tc>
      </w:tr>
      <w:tr w:rsidR="005C4E75" w:rsidRPr="00DF3BD0" w14:paraId="5E0CB828" w14:textId="77777777" w:rsidTr="00E35914">
        <w:tc>
          <w:tcPr>
            <w:tcW w:w="4623" w:type="dxa"/>
            <w:shd w:val="clear" w:color="auto" w:fill="auto"/>
          </w:tcPr>
          <w:p w14:paraId="30B685F7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ПОДПИСАНИ ДОГОВОРИ</w:t>
            </w:r>
          </w:p>
        </w:tc>
        <w:tc>
          <w:tcPr>
            <w:tcW w:w="4665" w:type="dxa"/>
            <w:gridSpan w:val="2"/>
            <w:shd w:val="clear" w:color="auto" w:fill="auto"/>
          </w:tcPr>
          <w:p w14:paraId="653E2820" w14:textId="77777777" w:rsidR="005C4E75" w:rsidRPr="00DF3BD0" w:rsidRDefault="005C4E75" w:rsidP="00F346D5">
            <w:pPr>
              <w:jc w:val="both"/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б) Забавяне в графика поради закъсняло започване на работа;</w:t>
            </w:r>
          </w:p>
          <w:p w14:paraId="1C9633D6" w14:textId="77777777" w:rsidR="005C4E75" w:rsidRPr="00DF3BD0" w:rsidRDefault="005C4E75" w:rsidP="00F346D5">
            <w:pPr>
              <w:jc w:val="both"/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в) Ръст на цените;</w:t>
            </w:r>
          </w:p>
          <w:p w14:paraId="494F54E9" w14:textId="77777777" w:rsidR="005C4E75" w:rsidRPr="00DF3BD0" w:rsidRDefault="005C4E75" w:rsidP="00F346D5">
            <w:pPr>
              <w:jc w:val="both"/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г) Прекратяване на договори;</w:t>
            </w:r>
          </w:p>
          <w:p w14:paraId="03794305" w14:textId="77777777" w:rsidR="005C4E75" w:rsidRPr="00DF3BD0" w:rsidRDefault="005C4E75" w:rsidP="00DF3BD0">
            <w:pPr>
              <w:rPr>
                <w:rFonts w:ascii="Arial" w:hAnsi="Arial" w:cs="Arial"/>
                <w:lang w:val="bg-BG"/>
              </w:rPr>
            </w:pPr>
            <w:r w:rsidRPr="00DF3BD0">
              <w:rPr>
                <w:rFonts w:ascii="Arial" w:hAnsi="Arial" w:cs="Arial"/>
                <w:lang w:val="bg-BG"/>
              </w:rPr>
              <w:t>е) Намаляване на производствените приоритети;</w:t>
            </w:r>
          </w:p>
        </w:tc>
      </w:tr>
    </w:tbl>
    <w:p w14:paraId="2901D037" w14:textId="77777777" w:rsidR="005C4E75" w:rsidRPr="00833D34" w:rsidRDefault="005C4E75" w:rsidP="00DF3BD0">
      <w:pPr>
        <w:rPr>
          <w:rFonts w:ascii="Arial" w:hAnsi="Arial" w:cs="Arial"/>
          <w:lang w:val="bg-BG"/>
        </w:rPr>
      </w:pPr>
    </w:p>
    <w:p w14:paraId="459DA738" w14:textId="77777777" w:rsidR="005C4E75" w:rsidRPr="00833D34" w:rsidRDefault="005C4E75" w:rsidP="00DF3BD0">
      <w:pPr>
        <w:rPr>
          <w:rFonts w:ascii="Arial" w:hAnsi="Arial" w:cs="Arial"/>
          <w:lang w:val="bg-BG"/>
        </w:rPr>
      </w:pPr>
    </w:p>
    <w:p w14:paraId="4C24F5FF" w14:textId="37619E53" w:rsidR="005C4E75" w:rsidRPr="00833D34" w:rsidRDefault="005C4E75" w:rsidP="00DF3BD0">
      <w:pPr>
        <w:rPr>
          <w:rFonts w:ascii="Arial" w:hAnsi="Arial" w:cs="Arial"/>
          <w:lang w:val="bg-BG"/>
        </w:rPr>
      </w:pPr>
    </w:p>
    <w:sectPr w:rsidR="005C4E75" w:rsidRPr="00833D34" w:rsidSect="004F1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493CD" w14:textId="77777777" w:rsidR="004615C6" w:rsidRDefault="004615C6" w:rsidP="0004139B">
      <w:pPr>
        <w:spacing w:after="0" w:line="240" w:lineRule="auto"/>
      </w:pPr>
      <w:r>
        <w:separator/>
      </w:r>
    </w:p>
  </w:endnote>
  <w:endnote w:type="continuationSeparator" w:id="0">
    <w:p w14:paraId="4B2F0FF2" w14:textId="77777777" w:rsidR="004615C6" w:rsidRDefault="004615C6" w:rsidP="0004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E589C" w14:textId="3A9A887C" w:rsidR="00DF7F5B" w:rsidRDefault="00DF7F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601A">
      <w:rPr>
        <w:noProof/>
      </w:rPr>
      <w:t>11</w:t>
    </w:r>
    <w:r>
      <w:rPr>
        <w:noProof/>
      </w:rPr>
      <w:fldChar w:fldCharType="end"/>
    </w:r>
  </w:p>
  <w:p w14:paraId="4D2A4804" w14:textId="77777777" w:rsidR="00DF7F5B" w:rsidRDefault="00DF7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9B3A3" w14:textId="77777777" w:rsidR="004615C6" w:rsidRDefault="004615C6" w:rsidP="0004139B">
      <w:pPr>
        <w:spacing w:after="0" w:line="240" w:lineRule="auto"/>
      </w:pPr>
      <w:r>
        <w:separator/>
      </w:r>
    </w:p>
  </w:footnote>
  <w:footnote w:type="continuationSeparator" w:id="0">
    <w:p w14:paraId="48ADF446" w14:textId="77777777" w:rsidR="004615C6" w:rsidRDefault="004615C6" w:rsidP="0004139B">
      <w:pPr>
        <w:spacing w:after="0" w:line="240" w:lineRule="auto"/>
      </w:pPr>
      <w:r>
        <w:continuationSeparator/>
      </w:r>
    </w:p>
  </w:footnote>
  <w:footnote w:id="1">
    <w:p w14:paraId="2A8F85B5" w14:textId="77777777" w:rsidR="00DF7F5B" w:rsidRPr="00E465CC" w:rsidRDefault="00DF7F5B" w:rsidP="00D32A82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Остава само валидното.</w:t>
      </w:r>
    </w:p>
  </w:footnote>
  <w:footnote w:id="2">
    <w:p w14:paraId="5F093E14" w14:textId="77777777" w:rsidR="00DF7F5B" w:rsidRPr="00E465CC" w:rsidRDefault="00DF7F5B" w:rsidP="00D32A82">
      <w:pPr>
        <w:pStyle w:val="FootnoteText"/>
        <w:jc w:val="both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Ако представителят/представителите на участника е/са чуждестранно лице/а, моля посочете идентифицираща информация съгласно законодателството на страната, чийто гражданин е/са съответното лице/а.</w:t>
      </w:r>
    </w:p>
  </w:footnote>
  <w:footnote w:id="3">
    <w:p w14:paraId="009F707E" w14:textId="5DC3F8CE" w:rsidR="00DF7F5B" w:rsidRPr="00BC2403" w:rsidRDefault="00DF7F5B" w:rsidP="00D32A82">
      <w:pPr>
        <w:pStyle w:val="FootnoteText"/>
        <w:rPr>
          <w:rFonts w:ascii="Calibri Light" w:hAnsi="Calibri Light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Когато участникът се представлява съвместно от повече</w:t>
      </w:r>
      <w:r>
        <w:rPr>
          <w:rFonts w:ascii="Arial" w:hAnsi="Arial" w:cs="Arial"/>
          <w:sz w:val="16"/>
          <w:szCs w:val="16"/>
          <w:lang w:val="bg-BG"/>
        </w:rPr>
        <w:t xml:space="preserve"> от едно</w:t>
      </w:r>
      <w:r w:rsidRPr="00E465CC">
        <w:rPr>
          <w:rFonts w:ascii="Arial" w:hAnsi="Arial" w:cs="Arial"/>
          <w:sz w:val="16"/>
          <w:szCs w:val="16"/>
          <w:lang w:val="bg-BG"/>
        </w:rPr>
        <w:t xml:space="preserve"> лиц</w:t>
      </w:r>
      <w:r>
        <w:rPr>
          <w:rFonts w:ascii="Arial" w:hAnsi="Arial" w:cs="Arial"/>
          <w:sz w:val="16"/>
          <w:szCs w:val="16"/>
          <w:lang w:val="bg-BG"/>
        </w:rPr>
        <w:t>е</w:t>
      </w:r>
      <w:r w:rsidRPr="00E465CC">
        <w:rPr>
          <w:rFonts w:ascii="Arial" w:hAnsi="Arial" w:cs="Arial"/>
          <w:sz w:val="16"/>
          <w:szCs w:val="16"/>
          <w:lang w:val="bg-BG"/>
        </w:rPr>
        <w:t>, посочените данни се попълват за всяко от тях.</w:t>
      </w:r>
    </w:p>
  </w:footnote>
  <w:footnote w:id="4">
    <w:p w14:paraId="7FAB4279" w14:textId="77777777" w:rsidR="00DF7F5B" w:rsidRPr="00E465CC" w:rsidRDefault="00DF7F5B" w:rsidP="00774BDB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833D34">
        <w:rPr>
          <w:rFonts w:ascii="Arial" w:hAnsi="Arial" w:cs="Arial"/>
          <w:sz w:val="16"/>
          <w:szCs w:val="16"/>
          <w:lang w:val="bg-BG"/>
        </w:rPr>
        <w:t xml:space="preserve"> </w:t>
      </w:r>
      <w:r w:rsidRPr="00E465CC">
        <w:rPr>
          <w:rFonts w:ascii="Arial" w:hAnsi="Arial" w:cs="Arial"/>
          <w:sz w:val="16"/>
          <w:szCs w:val="16"/>
          <w:lang w:val="bg-BG"/>
        </w:rPr>
        <w:t>Да се попълни по преценка на Участника.</w:t>
      </w:r>
    </w:p>
  </w:footnote>
  <w:footnote w:id="5">
    <w:p w14:paraId="68221EB5" w14:textId="77777777" w:rsidR="00DF7F5B" w:rsidRPr="00DF3057" w:rsidRDefault="00DF7F5B" w:rsidP="00774BDB">
      <w:pPr>
        <w:pStyle w:val="FootnoteText"/>
        <w:rPr>
          <w:sz w:val="16"/>
          <w:szCs w:val="16"/>
          <w:highlight w:val="green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833D34">
        <w:rPr>
          <w:rFonts w:ascii="Arial" w:hAnsi="Arial" w:cs="Arial"/>
          <w:sz w:val="16"/>
          <w:szCs w:val="16"/>
          <w:lang w:val="bg-BG"/>
        </w:rPr>
        <w:t xml:space="preserve"> </w:t>
      </w:r>
      <w:r w:rsidRPr="00E465CC">
        <w:rPr>
          <w:rFonts w:ascii="Arial" w:hAnsi="Arial" w:cs="Arial"/>
          <w:sz w:val="16"/>
          <w:szCs w:val="16"/>
          <w:lang w:val="bg-BG"/>
        </w:rPr>
        <w:t>Участниците не могат да се позоват на поверителност за офертите си по документите, които подлежат на оценяване.</w:t>
      </w:r>
    </w:p>
    <w:p w14:paraId="0000E9CA" w14:textId="77777777" w:rsidR="00DF7F5B" w:rsidRPr="002B2177" w:rsidRDefault="00DF7F5B" w:rsidP="00774BDB">
      <w:pPr>
        <w:pStyle w:val="FootnoteText"/>
        <w:rPr>
          <w:lang w:val="bg-BG"/>
        </w:rPr>
      </w:pPr>
    </w:p>
  </w:footnote>
  <w:footnote w:id="6">
    <w:p w14:paraId="3E158A4D" w14:textId="422CEAC0" w:rsidR="00DF7F5B" w:rsidRPr="00F82952" w:rsidRDefault="00DF7F5B" w:rsidP="00F82952">
      <w:pPr>
        <w:pStyle w:val="FootnoteText"/>
        <w:jc w:val="both"/>
        <w:rPr>
          <w:lang w:val="bg-BG"/>
        </w:rPr>
      </w:pPr>
      <w:r w:rsidRPr="00CE2874">
        <w:rPr>
          <w:rStyle w:val="FootnoteReference"/>
        </w:rPr>
        <w:footnoteRef/>
      </w:r>
      <w:r w:rsidRPr="00CE2874">
        <w:t xml:space="preserve"> </w:t>
      </w:r>
      <w:r w:rsidRPr="00CE2874">
        <w:rPr>
          <w:lang w:val="bg-BG"/>
        </w:rPr>
        <w:t>Тук и в останалите части на Техничес</w:t>
      </w:r>
      <w:r>
        <w:rPr>
          <w:lang w:val="bg-BG"/>
        </w:rPr>
        <w:t>к</w:t>
      </w:r>
      <w:r w:rsidRPr="00CE2874">
        <w:rPr>
          <w:lang w:val="bg-BG"/>
        </w:rPr>
        <w:t>ото предложение се описва персонала за изпълнение на поръчката, включително, но не само позициите от ключовия екип.</w:t>
      </w:r>
      <w:r>
        <w:rPr>
          <w:lang w:val="bg-BG"/>
        </w:rPr>
        <w:t xml:space="preserve"> </w:t>
      </w:r>
    </w:p>
  </w:footnote>
  <w:footnote w:id="7">
    <w:p w14:paraId="5B679459" w14:textId="77777777" w:rsidR="00DF7F5B" w:rsidRPr="00A11D0E" w:rsidRDefault="00DF7F5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При разпределението на функции, едно лице може да комбинира повече от една позиция. </w:t>
      </w:r>
    </w:p>
  </w:footnote>
  <w:footnote w:id="8">
    <w:p w14:paraId="2FB302EF" w14:textId="77777777" w:rsidR="00DF7F5B" w:rsidRPr="00A11D0E" w:rsidRDefault="00DF7F5B" w:rsidP="00A11D0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При разпределението на функции, едно лице може да комбинира повече от една позиция. </w:t>
      </w:r>
    </w:p>
    <w:p w14:paraId="0184542F" w14:textId="77777777" w:rsidR="00DF7F5B" w:rsidRPr="00A11D0E" w:rsidRDefault="00DF7F5B">
      <w:pPr>
        <w:pStyle w:val="FootnoteText"/>
        <w:rPr>
          <w:lang w:val="bg-BG"/>
        </w:rPr>
      </w:pPr>
    </w:p>
  </w:footnote>
  <w:footnote w:id="9">
    <w:p w14:paraId="4C9E3BE2" w14:textId="77777777" w:rsidR="00DF7F5B" w:rsidRPr="000D10DF" w:rsidRDefault="00DF7F5B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Да се имат предвид изискванията към участието на подизпълнители и трети лица!</w:t>
      </w:r>
    </w:p>
  </w:footnote>
  <w:footnote w:id="10">
    <w:p w14:paraId="6D6C1867" w14:textId="77777777" w:rsidR="00DF7F5B" w:rsidRPr="00E465CC" w:rsidRDefault="00DF7F5B" w:rsidP="003A4633">
      <w:pPr>
        <w:pStyle w:val="FootnoteText"/>
        <w:jc w:val="both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Когато Участникът се представлява съвместно от повече от едно лице, Техническата оферта се подписва от всяко едно от тях, посочвайки имената им и в качеството им на какви са представители.</w:t>
      </w:r>
    </w:p>
  </w:footnote>
  <w:footnote w:id="11">
    <w:p w14:paraId="66F121C6" w14:textId="77777777" w:rsidR="00DF7F5B" w:rsidRPr="00E465CC" w:rsidRDefault="00DF7F5B" w:rsidP="003A4633">
      <w:pPr>
        <w:pStyle w:val="FootnoteText"/>
        <w:rPr>
          <w:rFonts w:ascii="Arial" w:hAnsi="Arial" w:cs="Arial"/>
          <w:sz w:val="16"/>
          <w:szCs w:val="16"/>
          <w:lang w:val="bg-BG"/>
        </w:rPr>
      </w:pPr>
      <w:r w:rsidRPr="00E465CC">
        <w:rPr>
          <w:rStyle w:val="FootnoteReference"/>
          <w:rFonts w:ascii="Arial" w:hAnsi="Arial" w:cs="Arial"/>
          <w:sz w:val="16"/>
          <w:szCs w:val="16"/>
        </w:rPr>
        <w:footnoteRef/>
      </w:r>
      <w:r w:rsidRPr="00E465CC">
        <w:rPr>
          <w:rFonts w:ascii="Arial" w:hAnsi="Arial" w:cs="Arial"/>
          <w:sz w:val="16"/>
          <w:szCs w:val="16"/>
          <w:lang w:val="bg-BG"/>
        </w:rPr>
        <w:t xml:space="preserve"> Полага се печат, ако Участникът разполага с такъв.</w:t>
      </w:r>
    </w:p>
    <w:p w14:paraId="4BA99A98" w14:textId="77777777" w:rsidR="00DF7F5B" w:rsidRPr="0002271E" w:rsidRDefault="00DF7F5B" w:rsidP="003A4633">
      <w:pPr>
        <w:pStyle w:val="FootnoteText"/>
        <w:jc w:val="both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9BA6A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0E5D4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81B8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7D51FB0"/>
    <w:multiLevelType w:val="hybridMultilevel"/>
    <w:tmpl w:val="8ECE01C0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2112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D505BFB"/>
    <w:multiLevelType w:val="hybridMultilevel"/>
    <w:tmpl w:val="DE5E7FE6"/>
    <w:lvl w:ilvl="0" w:tplc="1522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E1A1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C705F0"/>
    <w:multiLevelType w:val="multilevel"/>
    <w:tmpl w:val="5A6C4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5" w15:restartNumberingAfterBreak="0">
    <w:nsid w:val="13D16508"/>
    <w:multiLevelType w:val="hybridMultilevel"/>
    <w:tmpl w:val="76840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A40F9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8" w15:restartNumberingAfterBreak="0">
    <w:nsid w:val="218A6523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2D4130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5D64CD9"/>
    <w:multiLevelType w:val="hybridMultilevel"/>
    <w:tmpl w:val="568CB182"/>
    <w:lvl w:ilvl="0" w:tplc="FA0C33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5E2852"/>
    <w:multiLevelType w:val="hybridMultilevel"/>
    <w:tmpl w:val="AA10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578DE"/>
    <w:multiLevelType w:val="hybridMultilevel"/>
    <w:tmpl w:val="66DEA868"/>
    <w:lvl w:ilvl="0" w:tplc="756E56B4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2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6" w15:restartNumberingAfterBreak="0">
    <w:nsid w:val="2DD804D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E4B3D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A5FD7"/>
    <w:multiLevelType w:val="hybridMultilevel"/>
    <w:tmpl w:val="147AF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777E38"/>
    <w:multiLevelType w:val="hybridMultilevel"/>
    <w:tmpl w:val="F09E9490"/>
    <w:lvl w:ilvl="0" w:tplc="4E08D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832894"/>
    <w:multiLevelType w:val="hybridMultilevel"/>
    <w:tmpl w:val="F4E0F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3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4" w15:restartNumberingAfterBreak="0">
    <w:nsid w:val="457E2AA2"/>
    <w:multiLevelType w:val="hybridMultilevel"/>
    <w:tmpl w:val="8A28ABCE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8982CE0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4441F7"/>
    <w:multiLevelType w:val="singleLevel"/>
    <w:tmpl w:val="9E58340E"/>
    <w:lvl w:ilvl="0">
      <w:start w:val="1"/>
      <w:numFmt w:val="bullet"/>
      <w:pStyle w:val="ReportList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sz w:val="22"/>
      </w:rPr>
    </w:lvl>
  </w:abstractNum>
  <w:abstractNum w:abstractNumId="37" w15:restartNumberingAfterBreak="0">
    <w:nsid w:val="4D696A9F"/>
    <w:multiLevelType w:val="hybridMultilevel"/>
    <w:tmpl w:val="50A8906C"/>
    <w:lvl w:ilvl="0" w:tplc="E0E2BB02">
      <w:start w:val="2"/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4DDC3623"/>
    <w:multiLevelType w:val="multilevel"/>
    <w:tmpl w:val="4E0E02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506210B0"/>
    <w:multiLevelType w:val="hybridMultilevel"/>
    <w:tmpl w:val="4DFE6BA6"/>
    <w:lvl w:ilvl="0" w:tplc="3EB05F14">
      <w:start w:val="1"/>
      <w:numFmt w:val="lowerRoman"/>
      <w:lvlText w:val="(%1)"/>
      <w:lvlJc w:val="left"/>
      <w:pPr>
        <w:ind w:left="1287" w:hanging="360"/>
      </w:pPr>
      <w:rPr>
        <w:rFonts w:ascii="Calibri" w:eastAsia="Times New Roman" w:hAnsi="Calibri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0796E46"/>
    <w:multiLevelType w:val="hybridMultilevel"/>
    <w:tmpl w:val="F0CEA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DB34E5"/>
    <w:multiLevelType w:val="multilevel"/>
    <w:tmpl w:val="6E60B7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52F54C2B"/>
    <w:multiLevelType w:val="hybridMultilevel"/>
    <w:tmpl w:val="A41E8F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082FFC"/>
    <w:multiLevelType w:val="hybridMultilevel"/>
    <w:tmpl w:val="08527EB2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45" w15:restartNumberingAfterBreak="0">
    <w:nsid w:val="57407E6D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240416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59543E97"/>
    <w:multiLevelType w:val="multilevel"/>
    <w:tmpl w:val="8AF66BD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A9F586F"/>
    <w:multiLevelType w:val="hybridMultilevel"/>
    <w:tmpl w:val="28A21F00"/>
    <w:lvl w:ilvl="0" w:tplc="9006C2DE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5B201E81"/>
    <w:multiLevelType w:val="hybridMultilevel"/>
    <w:tmpl w:val="9E92E0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5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D984825"/>
    <w:multiLevelType w:val="hybridMultilevel"/>
    <w:tmpl w:val="4F0860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4126C2"/>
    <w:multiLevelType w:val="hybridMultilevel"/>
    <w:tmpl w:val="679E89D6"/>
    <w:lvl w:ilvl="0" w:tplc="27487B2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76"/>
        </w:tabs>
        <w:ind w:left="1276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56" w15:restartNumberingAfterBreak="0">
    <w:nsid w:val="5FBA1ED9"/>
    <w:multiLevelType w:val="hybridMultilevel"/>
    <w:tmpl w:val="33F0EF32"/>
    <w:lvl w:ilvl="0" w:tplc="0402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7" w15:restartNumberingAfterBreak="0">
    <w:nsid w:val="5FEE7181"/>
    <w:multiLevelType w:val="multilevel"/>
    <w:tmpl w:val="DE52A8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60963768"/>
    <w:multiLevelType w:val="hybridMultilevel"/>
    <w:tmpl w:val="C288774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1" w15:restartNumberingAfterBreak="0">
    <w:nsid w:val="685F5F07"/>
    <w:multiLevelType w:val="hybridMultilevel"/>
    <w:tmpl w:val="19D8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CA6E82"/>
    <w:multiLevelType w:val="hybridMultilevel"/>
    <w:tmpl w:val="674425FE"/>
    <w:lvl w:ilvl="0" w:tplc="C69E53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1A2A0D"/>
    <w:multiLevelType w:val="multilevel"/>
    <w:tmpl w:val="078A7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6E9222A3"/>
    <w:multiLevelType w:val="hybridMultilevel"/>
    <w:tmpl w:val="F658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377C13"/>
    <w:multiLevelType w:val="hybridMultilevel"/>
    <w:tmpl w:val="56DA686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72F97B6B"/>
    <w:multiLevelType w:val="hybridMultilevel"/>
    <w:tmpl w:val="5B7C1E0C"/>
    <w:lvl w:ilvl="0" w:tplc="096610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93FB3"/>
    <w:multiLevelType w:val="multilevel"/>
    <w:tmpl w:val="66B6B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68" w15:restartNumberingAfterBreak="0">
    <w:nsid w:val="74AA6213"/>
    <w:multiLevelType w:val="multilevel"/>
    <w:tmpl w:val="C49AE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74732B8"/>
    <w:multiLevelType w:val="hybridMultilevel"/>
    <w:tmpl w:val="634830B8"/>
    <w:lvl w:ilvl="0" w:tplc="40B25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837D4D"/>
    <w:multiLevelType w:val="multilevel"/>
    <w:tmpl w:val="A1A6F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7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72" w15:restartNumberingAfterBreak="0">
    <w:nsid w:val="7D3F253A"/>
    <w:multiLevelType w:val="hybridMultilevel"/>
    <w:tmpl w:val="C242DFF2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8C7705"/>
    <w:multiLevelType w:val="hybridMultilevel"/>
    <w:tmpl w:val="6A640292"/>
    <w:lvl w:ilvl="0" w:tplc="C1C05E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5"/>
  </w:num>
  <w:num w:numId="3">
    <w:abstractNumId w:val="23"/>
  </w:num>
  <w:num w:numId="4">
    <w:abstractNumId w:val="65"/>
  </w:num>
  <w:num w:numId="5">
    <w:abstractNumId w:val="15"/>
  </w:num>
  <w:num w:numId="6">
    <w:abstractNumId w:val="14"/>
  </w:num>
  <w:num w:numId="7">
    <w:abstractNumId w:val="47"/>
  </w:num>
  <w:num w:numId="8">
    <w:abstractNumId w:val="34"/>
  </w:num>
  <w:num w:numId="9">
    <w:abstractNumId w:val="19"/>
  </w:num>
  <w:num w:numId="10">
    <w:abstractNumId w:val="48"/>
  </w:num>
  <w:num w:numId="11">
    <w:abstractNumId w:val="28"/>
  </w:num>
  <w:num w:numId="12">
    <w:abstractNumId w:val="52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7"/>
  </w:num>
  <w:num w:numId="15">
    <w:abstractNumId w:val="5"/>
  </w:num>
  <w:num w:numId="16">
    <w:abstractNumId w:val="4"/>
  </w:num>
  <w:num w:numId="17">
    <w:abstractNumId w:val="3"/>
  </w:num>
  <w:num w:numId="18">
    <w:abstractNumId w:val="6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60"/>
  </w:num>
  <w:num w:numId="24">
    <w:abstractNumId w:val="25"/>
  </w:num>
  <w:num w:numId="25">
    <w:abstractNumId w:val="32"/>
  </w:num>
  <w:num w:numId="26">
    <w:abstractNumId w:val="17"/>
  </w:num>
  <w:num w:numId="27">
    <w:abstractNumId w:val="33"/>
  </w:num>
  <w:num w:numId="28">
    <w:abstractNumId w:val="50"/>
  </w:num>
  <w:num w:numId="29">
    <w:abstractNumId w:val="51"/>
  </w:num>
  <w:num w:numId="30">
    <w:abstractNumId w:val="24"/>
  </w:num>
  <w:num w:numId="31">
    <w:abstractNumId w:val="44"/>
  </w:num>
  <w:num w:numId="32">
    <w:abstractNumId w:val="71"/>
  </w:num>
  <w:num w:numId="33">
    <w:abstractNumId w:val="22"/>
  </w:num>
  <w:num w:numId="34">
    <w:abstractNumId w:val="29"/>
  </w:num>
  <w:num w:numId="35">
    <w:abstractNumId w:val="66"/>
  </w:num>
  <w:num w:numId="36">
    <w:abstractNumId w:val="21"/>
  </w:num>
  <w:num w:numId="37">
    <w:abstractNumId w:val="63"/>
  </w:num>
  <w:num w:numId="38">
    <w:abstractNumId w:val="72"/>
  </w:num>
  <w:num w:numId="39">
    <w:abstractNumId w:val="10"/>
  </w:num>
  <w:num w:numId="40">
    <w:abstractNumId w:val="46"/>
  </w:num>
  <w:num w:numId="41">
    <w:abstractNumId w:val="41"/>
  </w:num>
  <w:num w:numId="42">
    <w:abstractNumId w:val="54"/>
  </w:num>
  <w:num w:numId="43">
    <w:abstractNumId w:val="58"/>
  </w:num>
  <w:num w:numId="44">
    <w:abstractNumId w:val="30"/>
  </w:num>
  <w:num w:numId="45">
    <w:abstractNumId w:val="13"/>
  </w:num>
  <w:num w:numId="46">
    <w:abstractNumId w:val="11"/>
  </w:num>
  <w:num w:numId="47">
    <w:abstractNumId w:val="18"/>
  </w:num>
  <w:num w:numId="48">
    <w:abstractNumId w:val="39"/>
  </w:num>
  <w:num w:numId="49">
    <w:abstractNumId w:val="9"/>
  </w:num>
  <w:num w:numId="50">
    <w:abstractNumId w:val="37"/>
  </w:num>
  <w:num w:numId="51">
    <w:abstractNumId w:val="62"/>
  </w:num>
  <w:num w:numId="52">
    <w:abstractNumId w:val="69"/>
  </w:num>
  <w:num w:numId="53">
    <w:abstractNumId w:val="56"/>
  </w:num>
  <w:num w:numId="54">
    <w:abstractNumId w:val="57"/>
  </w:num>
  <w:num w:numId="55">
    <w:abstractNumId w:val="70"/>
  </w:num>
  <w:num w:numId="56">
    <w:abstractNumId w:val="49"/>
  </w:num>
  <w:num w:numId="57">
    <w:abstractNumId w:val="38"/>
  </w:num>
  <w:num w:numId="58">
    <w:abstractNumId w:val="61"/>
  </w:num>
  <w:num w:numId="59">
    <w:abstractNumId w:val="42"/>
  </w:num>
  <w:num w:numId="60">
    <w:abstractNumId w:val="64"/>
  </w:num>
  <w:num w:numId="61">
    <w:abstractNumId w:val="35"/>
  </w:num>
  <w:num w:numId="62">
    <w:abstractNumId w:val="27"/>
  </w:num>
  <w:num w:numId="63">
    <w:abstractNumId w:val="45"/>
  </w:num>
  <w:num w:numId="64">
    <w:abstractNumId w:val="53"/>
  </w:num>
  <w:num w:numId="65">
    <w:abstractNumId w:val="67"/>
  </w:num>
  <w:num w:numId="66">
    <w:abstractNumId w:val="8"/>
  </w:num>
  <w:num w:numId="67">
    <w:abstractNumId w:val="26"/>
  </w:num>
  <w:num w:numId="68">
    <w:abstractNumId w:val="16"/>
  </w:num>
  <w:num w:numId="69">
    <w:abstractNumId w:val="40"/>
  </w:num>
  <w:num w:numId="70">
    <w:abstractNumId w:val="68"/>
  </w:num>
  <w:num w:numId="71">
    <w:abstractNumId w:val="73"/>
  </w:num>
  <w:num w:numId="72">
    <w:abstractNumId w:val="12"/>
  </w:num>
  <w:num w:numId="73">
    <w:abstractNumId w:val="36"/>
  </w:num>
  <w:num w:numId="74">
    <w:abstractNumId w:val="36"/>
  </w:num>
  <w:num w:numId="75">
    <w:abstractNumId w:val="4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01"/>
    <w:rsid w:val="0000043A"/>
    <w:rsid w:val="000008CD"/>
    <w:rsid w:val="00001AB3"/>
    <w:rsid w:val="0000341E"/>
    <w:rsid w:val="00003A6C"/>
    <w:rsid w:val="00004201"/>
    <w:rsid w:val="00004315"/>
    <w:rsid w:val="0000486E"/>
    <w:rsid w:val="0000693D"/>
    <w:rsid w:val="00007035"/>
    <w:rsid w:val="000109C5"/>
    <w:rsid w:val="00011D7F"/>
    <w:rsid w:val="00012465"/>
    <w:rsid w:val="00012751"/>
    <w:rsid w:val="00013A9E"/>
    <w:rsid w:val="00013ADB"/>
    <w:rsid w:val="00013F8E"/>
    <w:rsid w:val="00014B07"/>
    <w:rsid w:val="00017FCD"/>
    <w:rsid w:val="00020226"/>
    <w:rsid w:val="0002068A"/>
    <w:rsid w:val="00020C6D"/>
    <w:rsid w:val="00020D5D"/>
    <w:rsid w:val="000211D0"/>
    <w:rsid w:val="00021484"/>
    <w:rsid w:val="00022728"/>
    <w:rsid w:val="00022FE8"/>
    <w:rsid w:val="000234F2"/>
    <w:rsid w:val="00023869"/>
    <w:rsid w:val="000249CC"/>
    <w:rsid w:val="00024B4E"/>
    <w:rsid w:val="00024F20"/>
    <w:rsid w:val="00025451"/>
    <w:rsid w:val="00026AF5"/>
    <w:rsid w:val="000274F9"/>
    <w:rsid w:val="0002789A"/>
    <w:rsid w:val="000320C9"/>
    <w:rsid w:val="000321EA"/>
    <w:rsid w:val="00032B01"/>
    <w:rsid w:val="000331B1"/>
    <w:rsid w:val="00033898"/>
    <w:rsid w:val="00034255"/>
    <w:rsid w:val="00034BCA"/>
    <w:rsid w:val="00034F68"/>
    <w:rsid w:val="000359B9"/>
    <w:rsid w:val="000371E9"/>
    <w:rsid w:val="0004139B"/>
    <w:rsid w:val="0004260B"/>
    <w:rsid w:val="000431C7"/>
    <w:rsid w:val="0004378A"/>
    <w:rsid w:val="00043ED1"/>
    <w:rsid w:val="00043F7D"/>
    <w:rsid w:val="000440E2"/>
    <w:rsid w:val="00045254"/>
    <w:rsid w:val="00045518"/>
    <w:rsid w:val="0004675A"/>
    <w:rsid w:val="00046858"/>
    <w:rsid w:val="00046D30"/>
    <w:rsid w:val="00046DBD"/>
    <w:rsid w:val="00047636"/>
    <w:rsid w:val="00052149"/>
    <w:rsid w:val="000521C1"/>
    <w:rsid w:val="00053E25"/>
    <w:rsid w:val="0005453B"/>
    <w:rsid w:val="00055039"/>
    <w:rsid w:val="00055A3D"/>
    <w:rsid w:val="00056EC4"/>
    <w:rsid w:val="00057EC4"/>
    <w:rsid w:val="00060168"/>
    <w:rsid w:val="00061DCF"/>
    <w:rsid w:val="00062BBB"/>
    <w:rsid w:val="000638A6"/>
    <w:rsid w:val="00063EDB"/>
    <w:rsid w:val="00065D33"/>
    <w:rsid w:val="0006601C"/>
    <w:rsid w:val="00066C03"/>
    <w:rsid w:val="000703CD"/>
    <w:rsid w:val="00070603"/>
    <w:rsid w:val="00071531"/>
    <w:rsid w:val="00071EC8"/>
    <w:rsid w:val="00073A4D"/>
    <w:rsid w:val="00076188"/>
    <w:rsid w:val="000774D7"/>
    <w:rsid w:val="00077553"/>
    <w:rsid w:val="00077DA7"/>
    <w:rsid w:val="00080DB2"/>
    <w:rsid w:val="00081929"/>
    <w:rsid w:val="000824BF"/>
    <w:rsid w:val="00083615"/>
    <w:rsid w:val="00084E87"/>
    <w:rsid w:val="000853D6"/>
    <w:rsid w:val="0008650B"/>
    <w:rsid w:val="00087ED9"/>
    <w:rsid w:val="00091C04"/>
    <w:rsid w:val="000930A3"/>
    <w:rsid w:val="0009347A"/>
    <w:rsid w:val="000946CD"/>
    <w:rsid w:val="00094B49"/>
    <w:rsid w:val="00094CFB"/>
    <w:rsid w:val="000A025E"/>
    <w:rsid w:val="000A1321"/>
    <w:rsid w:val="000A1725"/>
    <w:rsid w:val="000A2778"/>
    <w:rsid w:val="000A4D1B"/>
    <w:rsid w:val="000A62DE"/>
    <w:rsid w:val="000B0000"/>
    <w:rsid w:val="000B00B7"/>
    <w:rsid w:val="000B01D3"/>
    <w:rsid w:val="000B0A5A"/>
    <w:rsid w:val="000B11A0"/>
    <w:rsid w:val="000B24C5"/>
    <w:rsid w:val="000B3004"/>
    <w:rsid w:val="000B32BA"/>
    <w:rsid w:val="000B3DA1"/>
    <w:rsid w:val="000B3F1C"/>
    <w:rsid w:val="000B4912"/>
    <w:rsid w:val="000B66AD"/>
    <w:rsid w:val="000B7F69"/>
    <w:rsid w:val="000C0CE8"/>
    <w:rsid w:val="000C229C"/>
    <w:rsid w:val="000C2995"/>
    <w:rsid w:val="000C3B43"/>
    <w:rsid w:val="000C67C0"/>
    <w:rsid w:val="000C686B"/>
    <w:rsid w:val="000D0D10"/>
    <w:rsid w:val="000D10DF"/>
    <w:rsid w:val="000D1543"/>
    <w:rsid w:val="000D3B65"/>
    <w:rsid w:val="000D4685"/>
    <w:rsid w:val="000D5F15"/>
    <w:rsid w:val="000D6B6D"/>
    <w:rsid w:val="000D737A"/>
    <w:rsid w:val="000D7F34"/>
    <w:rsid w:val="000E0E3B"/>
    <w:rsid w:val="000E197C"/>
    <w:rsid w:val="000E2492"/>
    <w:rsid w:val="000E3570"/>
    <w:rsid w:val="000E3BDA"/>
    <w:rsid w:val="000F05C7"/>
    <w:rsid w:val="000F0757"/>
    <w:rsid w:val="000F2725"/>
    <w:rsid w:val="000F4ADA"/>
    <w:rsid w:val="000F5B35"/>
    <w:rsid w:val="000F6137"/>
    <w:rsid w:val="000F7B2E"/>
    <w:rsid w:val="00100ADC"/>
    <w:rsid w:val="00100F00"/>
    <w:rsid w:val="0010103F"/>
    <w:rsid w:val="00101DB5"/>
    <w:rsid w:val="001024CB"/>
    <w:rsid w:val="0010252E"/>
    <w:rsid w:val="00102652"/>
    <w:rsid w:val="00102AB5"/>
    <w:rsid w:val="001034FC"/>
    <w:rsid w:val="00103965"/>
    <w:rsid w:val="00103A15"/>
    <w:rsid w:val="00103A62"/>
    <w:rsid w:val="00105B38"/>
    <w:rsid w:val="00106689"/>
    <w:rsid w:val="001075C7"/>
    <w:rsid w:val="0010763D"/>
    <w:rsid w:val="0010798B"/>
    <w:rsid w:val="001108EC"/>
    <w:rsid w:val="001111A6"/>
    <w:rsid w:val="0011227C"/>
    <w:rsid w:val="00112A6E"/>
    <w:rsid w:val="00113125"/>
    <w:rsid w:val="00115595"/>
    <w:rsid w:val="00115755"/>
    <w:rsid w:val="00116274"/>
    <w:rsid w:val="00117431"/>
    <w:rsid w:val="001202AD"/>
    <w:rsid w:val="00121B05"/>
    <w:rsid w:val="001220BF"/>
    <w:rsid w:val="00123172"/>
    <w:rsid w:val="00123767"/>
    <w:rsid w:val="00123F34"/>
    <w:rsid w:val="00124B2E"/>
    <w:rsid w:val="00124E89"/>
    <w:rsid w:val="00125578"/>
    <w:rsid w:val="001262CC"/>
    <w:rsid w:val="0012649B"/>
    <w:rsid w:val="00126587"/>
    <w:rsid w:val="001267BA"/>
    <w:rsid w:val="001269C4"/>
    <w:rsid w:val="001277B8"/>
    <w:rsid w:val="00127988"/>
    <w:rsid w:val="001306CC"/>
    <w:rsid w:val="00131519"/>
    <w:rsid w:val="00131824"/>
    <w:rsid w:val="0013222D"/>
    <w:rsid w:val="00133156"/>
    <w:rsid w:val="00134D4E"/>
    <w:rsid w:val="00134E69"/>
    <w:rsid w:val="00136DC9"/>
    <w:rsid w:val="00137475"/>
    <w:rsid w:val="00137AC5"/>
    <w:rsid w:val="00137B46"/>
    <w:rsid w:val="001405CC"/>
    <w:rsid w:val="00140E89"/>
    <w:rsid w:val="00141D77"/>
    <w:rsid w:val="00142896"/>
    <w:rsid w:val="001429C1"/>
    <w:rsid w:val="00142B95"/>
    <w:rsid w:val="001434C4"/>
    <w:rsid w:val="00143D64"/>
    <w:rsid w:val="00144447"/>
    <w:rsid w:val="00145B22"/>
    <w:rsid w:val="00145F27"/>
    <w:rsid w:val="001471DA"/>
    <w:rsid w:val="0014749D"/>
    <w:rsid w:val="0015025D"/>
    <w:rsid w:val="001515A3"/>
    <w:rsid w:val="00151CCB"/>
    <w:rsid w:val="00152273"/>
    <w:rsid w:val="00156FC5"/>
    <w:rsid w:val="00157662"/>
    <w:rsid w:val="001577AD"/>
    <w:rsid w:val="0015781F"/>
    <w:rsid w:val="0016078D"/>
    <w:rsid w:val="00160F49"/>
    <w:rsid w:val="001612A4"/>
    <w:rsid w:val="001613B1"/>
    <w:rsid w:val="00162FAA"/>
    <w:rsid w:val="00163AB7"/>
    <w:rsid w:val="00163F3D"/>
    <w:rsid w:val="001646EA"/>
    <w:rsid w:val="001653CF"/>
    <w:rsid w:val="00165A01"/>
    <w:rsid w:val="00166DF6"/>
    <w:rsid w:val="00170B2A"/>
    <w:rsid w:val="0017151E"/>
    <w:rsid w:val="00172016"/>
    <w:rsid w:val="001720DA"/>
    <w:rsid w:val="00172159"/>
    <w:rsid w:val="00172A13"/>
    <w:rsid w:val="001730DD"/>
    <w:rsid w:val="0017319F"/>
    <w:rsid w:val="00175B72"/>
    <w:rsid w:val="001762C2"/>
    <w:rsid w:val="00180119"/>
    <w:rsid w:val="00181750"/>
    <w:rsid w:val="00182517"/>
    <w:rsid w:val="001828D9"/>
    <w:rsid w:val="00183CF5"/>
    <w:rsid w:val="00183E11"/>
    <w:rsid w:val="00183E23"/>
    <w:rsid w:val="00184CAB"/>
    <w:rsid w:val="00185958"/>
    <w:rsid w:val="00187965"/>
    <w:rsid w:val="00187A46"/>
    <w:rsid w:val="00187DBC"/>
    <w:rsid w:val="00190F9A"/>
    <w:rsid w:val="00193803"/>
    <w:rsid w:val="001950B7"/>
    <w:rsid w:val="001955B4"/>
    <w:rsid w:val="00195736"/>
    <w:rsid w:val="00196B2D"/>
    <w:rsid w:val="001A0D7C"/>
    <w:rsid w:val="001A1472"/>
    <w:rsid w:val="001A17E4"/>
    <w:rsid w:val="001A1AE9"/>
    <w:rsid w:val="001A2534"/>
    <w:rsid w:val="001A29EF"/>
    <w:rsid w:val="001A3C30"/>
    <w:rsid w:val="001A57D6"/>
    <w:rsid w:val="001A598C"/>
    <w:rsid w:val="001A6782"/>
    <w:rsid w:val="001A6CD8"/>
    <w:rsid w:val="001A7098"/>
    <w:rsid w:val="001A72A8"/>
    <w:rsid w:val="001A72BA"/>
    <w:rsid w:val="001A7AA7"/>
    <w:rsid w:val="001B0536"/>
    <w:rsid w:val="001B077D"/>
    <w:rsid w:val="001B07A5"/>
    <w:rsid w:val="001B1561"/>
    <w:rsid w:val="001B21B9"/>
    <w:rsid w:val="001B28C7"/>
    <w:rsid w:val="001B5F91"/>
    <w:rsid w:val="001B646C"/>
    <w:rsid w:val="001B76CF"/>
    <w:rsid w:val="001C2793"/>
    <w:rsid w:val="001C2C20"/>
    <w:rsid w:val="001C48C8"/>
    <w:rsid w:val="001C603C"/>
    <w:rsid w:val="001C65F4"/>
    <w:rsid w:val="001C67D6"/>
    <w:rsid w:val="001C7C3B"/>
    <w:rsid w:val="001D1176"/>
    <w:rsid w:val="001D11F0"/>
    <w:rsid w:val="001D122A"/>
    <w:rsid w:val="001D15B0"/>
    <w:rsid w:val="001D1BCB"/>
    <w:rsid w:val="001D2153"/>
    <w:rsid w:val="001D43DE"/>
    <w:rsid w:val="001D7400"/>
    <w:rsid w:val="001E131C"/>
    <w:rsid w:val="001E1C16"/>
    <w:rsid w:val="001E2972"/>
    <w:rsid w:val="001E48E4"/>
    <w:rsid w:val="001E5439"/>
    <w:rsid w:val="001E65FA"/>
    <w:rsid w:val="001E7D08"/>
    <w:rsid w:val="001E7DC8"/>
    <w:rsid w:val="001E7DCE"/>
    <w:rsid w:val="001F0379"/>
    <w:rsid w:val="001F29F6"/>
    <w:rsid w:val="001F66A2"/>
    <w:rsid w:val="002008EE"/>
    <w:rsid w:val="00201B9E"/>
    <w:rsid w:val="00202067"/>
    <w:rsid w:val="00202BC2"/>
    <w:rsid w:val="00202D3F"/>
    <w:rsid w:val="0020340C"/>
    <w:rsid w:val="00203682"/>
    <w:rsid w:val="0020465C"/>
    <w:rsid w:val="00205169"/>
    <w:rsid w:val="00205213"/>
    <w:rsid w:val="00205B12"/>
    <w:rsid w:val="00205F1F"/>
    <w:rsid w:val="0020628D"/>
    <w:rsid w:val="002066A8"/>
    <w:rsid w:val="002077C8"/>
    <w:rsid w:val="0021031B"/>
    <w:rsid w:val="00210934"/>
    <w:rsid w:val="00211C45"/>
    <w:rsid w:val="00211FD3"/>
    <w:rsid w:val="0021416F"/>
    <w:rsid w:val="00216400"/>
    <w:rsid w:val="00217800"/>
    <w:rsid w:val="00220E60"/>
    <w:rsid w:val="00221145"/>
    <w:rsid w:val="002213EB"/>
    <w:rsid w:val="00221B12"/>
    <w:rsid w:val="00221DBC"/>
    <w:rsid w:val="00221FFA"/>
    <w:rsid w:val="00222098"/>
    <w:rsid w:val="0022269B"/>
    <w:rsid w:val="00222CD1"/>
    <w:rsid w:val="00224A19"/>
    <w:rsid w:val="0022574C"/>
    <w:rsid w:val="00232209"/>
    <w:rsid w:val="002324B9"/>
    <w:rsid w:val="002329CB"/>
    <w:rsid w:val="0023306A"/>
    <w:rsid w:val="002344D7"/>
    <w:rsid w:val="00234EB3"/>
    <w:rsid w:val="00235EC3"/>
    <w:rsid w:val="0023612C"/>
    <w:rsid w:val="0023614B"/>
    <w:rsid w:val="0023681C"/>
    <w:rsid w:val="00241FE6"/>
    <w:rsid w:val="002428D5"/>
    <w:rsid w:val="00242F12"/>
    <w:rsid w:val="00244346"/>
    <w:rsid w:val="00244FD8"/>
    <w:rsid w:val="002453AE"/>
    <w:rsid w:val="002454F9"/>
    <w:rsid w:val="00245684"/>
    <w:rsid w:val="0024665C"/>
    <w:rsid w:val="00247930"/>
    <w:rsid w:val="00247AA9"/>
    <w:rsid w:val="0025059F"/>
    <w:rsid w:val="002508F9"/>
    <w:rsid w:val="002515F8"/>
    <w:rsid w:val="00252800"/>
    <w:rsid w:val="0025287E"/>
    <w:rsid w:val="00252F67"/>
    <w:rsid w:val="00253C1F"/>
    <w:rsid w:val="00255578"/>
    <w:rsid w:val="002559A0"/>
    <w:rsid w:val="00257145"/>
    <w:rsid w:val="00257C51"/>
    <w:rsid w:val="00260970"/>
    <w:rsid w:val="00260D54"/>
    <w:rsid w:val="002615A2"/>
    <w:rsid w:val="0026289D"/>
    <w:rsid w:val="00262DFB"/>
    <w:rsid w:val="00263081"/>
    <w:rsid w:val="00264E46"/>
    <w:rsid w:val="002654EB"/>
    <w:rsid w:val="0026573E"/>
    <w:rsid w:val="0027024B"/>
    <w:rsid w:val="00271C15"/>
    <w:rsid w:val="00271F80"/>
    <w:rsid w:val="00272792"/>
    <w:rsid w:val="002727F4"/>
    <w:rsid w:val="0027391A"/>
    <w:rsid w:val="00273CE8"/>
    <w:rsid w:val="00274619"/>
    <w:rsid w:val="00274CEF"/>
    <w:rsid w:val="00274DDB"/>
    <w:rsid w:val="002756B1"/>
    <w:rsid w:val="00276268"/>
    <w:rsid w:val="00281014"/>
    <w:rsid w:val="00281E69"/>
    <w:rsid w:val="00282263"/>
    <w:rsid w:val="00282CF1"/>
    <w:rsid w:val="00290E82"/>
    <w:rsid w:val="00290F7A"/>
    <w:rsid w:val="00291080"/>
    <w:rsid w:val="00294343"/>
    <w:rsid w:val="002959ED"/>
    <w:rsid w:val="00296F3B"/>
    <w:rsid w:val="00297336"/>
    <w:rsid w:val="002977AB"/>
    <w:rsid w:val="0029786D"/>
    <w:rsid w:val="002A2C8F"/>
    <w:rsid w:val="002A3EED"/>
    <w:rsid w:val="002A5702"/>
    <w:rsid w:val="002A5CDA"/>
    <w:rsid w:val="002A5EC0"/>
    <w:rsid w:val="002A6FB0"/>
    <w:rsid w:val="002A7000"/>
    <w:rsid w:val="002B008B"/>
    <w:rsid w:val="002B0F4D"/>
    <w:rsid w:val="002B120F"/>
    <w:rsid w:val="002B3CEB"/>
    <w:rsid w:val="002B469E"/>
    <w:rsid w:val="002B4C8B"/>
    <w:rsid w:val="002B5175"/>
    <w:rsid w:val="002B5B37"/>
    <w:rsid w:val="002B6339"/>
    <w:rsid w:val="002B6B0F"/>
    <w:rsid w:val="002B6D70"/>
    <w:rsid w:val="002B7718"/>
    <w:rsid w:val="002C0114"/>
    <w:rsid w:val="002C0F5B"/>
    <w:rsid w:val="002C197B"/>
    <w:rsid w:val="002C250A"/>
    <w:rsid w:val="002C2965"/>
    <w:rsid w:val="002C4049"/>
    <w:rsid w:val="002C4050"/>
    <w:rsid w:val="002C5141"/>
    <w:rsid w:val="002C5622"/>
    <w:rsid w:val="002C5D73"/>
    <w:rsid w:val="002C68F9"/>
    <w:rsid w:val="002C69CF"/>
    <w:rsid w:val="002C711A"/>
    <w:rsid w:val="002D0713"/>
    <w:rsid w:val="002D0E93"/>
    <w:rsid w:val="002D11A0"/>
    <w:rsid w:val="002D20CF"/>
    <w:rsid w:val="002D3F07"/>
    <w:rsid w:val="002D55E1"/>
    <w:rsid w:val="002D5A50"/>
    <w:rsid w:val="002E00E1"/>
    <w:rsid w:val="002E0500"/>
    <w:rsid w:val="002E1007"/>
    <w:rsid w:val="002E11AB"/>
    <w:rsid w:val="002E167E"/>
    <w:rsid w:val="002E27ED"/>
    <w:rsid w:val="002E2D52"/>
    <w:rsid w:val="002E2F2B"/>
    <w:rsid w:val="002E3027"/>
    <w:rsid w:val="002E440F"/>
    <w:rsid w:val="002E66CE"/>
    <w:rsid w:val="002F0244"/>
    <w:rsid w:val="002F10DA"/>
    <w:rsid w:val="002F166E"/>
    <w:rsid w:val="002F217D"/>
    <w:rsid w:val="002F2445"/>
    <w:rsid w:val="002F3216"/>
    <w:rsid w:val="002F3729"/>
    <w:rsid w:val="002F44AD"/>
    <w:rsid w:val="002F5447"/>
    <w:rsid w:val="002F5AA2"/>
    <w:rsid w:val="002F71CE"/>
    <w:rsid w:val="002F76B0"/>
    <w:rsid w:val="00300D24"/>
    <w:rsid w:val="003037A5"/>
    <w:rsid w:val="00303A8E"/>
    <w:rsid w:val="00304718"/>
    <w:rsid w:val="00304CAE"/>
    <w:rsid w:val="00306220"/>
    <w:rsid w:val="00306673"/>
    <w:rsid w:val="00306948"/>
    <w:rsid w:val="00306D6D"/>
    <w:rsid w:val="00306FF3"/>
    <w:rsid w:val="00307464"/>
    <w:rsid w:val="00310065"/>
    <w:rsid w:val="00310F11"/>
    <w:rsid w:val="003126BB"/>
    <w:rsid w:val="003148D8"/>
    <w:rsid w:val="00314BE9"/>
    <w:rsid w:val="00314D92"/>
    <w:rsid w:val="003150FD"/>
    <w:rsid w:val="0031527F"/>
    <w:rsid w:val="003179CF"/>
    <w:rsid w:val="00321C3F"/>
    <w:rsid w:val="003224DD"/>
    <w:rsid w:val="00322751"/>
    <w:rsid w:val="00323555"/>
    <w:rsid w:val="00323F8E"/>
    <w:rsid w:val="00324893"/>
    <w:rsid w:val="00325061"/>
    <w:rsid w:val="0032550A"/>
    <w:rsid w:val="003261FD"/>
    <w:rsid w:val="00327502"/>
    <w:rsid w:val="00327852"/>
    <w:rsid w:val="00327B7E"/>
    <w:rsid w:val="003304FC"/>
    <w:rsid w:val="003305E2"/>
    <w:rsid w:val="00330FC1"/>
    <w:rsid w:val="00332339"/>
    <w:rsid w:val="003323DE"/>
    <w:rsid w:val="00332E67"/>
    <w:rsid w:val="0033373D"/>
    <w:rsid w:val="003343BE"/>
    <w:rsid w:val="00334C1C"/>
    <w:rsid w:val="003352CC"/>
    <w:rsid w:val="003361DE"/>
    <w:rsid w:val="00336704"/>
    <w:rsid w:val="00336A3B"/>
    <w:rsid w:val="00336FCB"/>
    <w:rsid w:val="0033750D"/>
    <w:rsid w:val="00337634"/>
    <w:rsid w:val="00337F5A"/>
    <w:rsid w:val="00341241"/>
    <w:rsid w:val="00341253"/>
    <w:rsid w:val="00341757"/>
    <w:rsid w:val="003441DC"/>
    <w:rsid w:val="003442A3"/>
    <w:rsid w:val="00344FAE"/>
    <w:rsid w:val="003463DB"/>
    <w:rsid w:val="00346C52"/>
    <w:rsid w:val="003503A1"/>
    <w:rsid w:val="00351793"/>
    <w:rsid w:val="00351929"/>
    <w:rsid w:val="00351FA3"/>
    <w:rsid w:val="00351FA7"/>
    <w:rsid w:val="003525B3"/>
    <w:rsid w:val="00352DD5"/>
    <w:rsid w:val="00352E52"/>
    <w:rsid w:val="003537D4"/>
    <w:rsid w:val="00355150"/>
    <w:rsid w:val="00355D65"/>
    <w:rsid w:val="00357FA1"/>
    <w:rsid w:val="00360E79"/>
    <w:rsid w:val="003623F5"/>
    <w:rsid w:val="0036279C"/>
    <w:rsid w:val="00362CDA"/>
    <w:rsid w:val="003636FE"/>
    <w:rsid w:val="00363FF9"/>
    <w:rsid w:val="00365104"/>
    <w:rsid w:val="003651B7"/>
    <w:rsid w:val="0036604A"/>
    <w:rsid w:val="0037060B"/>
    <w:rsid w:val="00370667"/>
    <w:rsid w:val="003710CC"/>
    <w:rsid w:val="00371912"/>
    <w:rsid w:val="00372268"/>
    <w:rsid w:val="00373E91"/>
    <w:rsid w:val="00374460"/>
    <w:rsid w:val="00374B27"/>
    <w:rsid w:val="00376AE4"/>
    <w:rsid w:val="003773DB"/>
    <w:rsid w:val="00380426"/>
    <w:rsid w:val="0038317C"/>
    <w:rsid w:val="003833D9"/>
    <w:rsid w:val="003839FF"/>
    <w:rsid w:val="00383ABE"/>
    <w:rsid w:val="0038477E"/>
    <w:rsid w:val="003857D2"/>
    <w:rsid w:val="003862C1"/>
    <w:rsid w:val="00386395"/>
    <w:rsid w:val="00391174"/>
    <w:rsid w:val="00391462"/>
    <w:rsid w:val="0039436E"/>
    <w:rsid w:val="00395E82"/>
    <w:rsid w:val="00395EF7"/>
    <w:rsid w:val="003969B8"/>
    <w:rsid w:val="003A178A"/>
    <w:rsid w:val="003A1DD0"/>
    <w:rsid w:val="003A39CE"/>
    <w:rsid w:val="003A433F"/>
    <w:rsid w:val="003A4633"/>
    <w:rsid w:val="003A5BEA"/>
    <w:rsid w:val="003A5F2A"/>
    <w:rsid w:val="003A61D9"/>
    <w:rsid w:val="003A7942"/>
    <w:rsid w:val="003A7FCA"/>
    <w:rsid w:val="003B107C"/>
    <w:rsid w:val="003B14FB"/>
    <w:rsid w:val="003B2027"/>
    <w:rsid w:val="003B23E5"/>
    <w:rsid w:val="003B276A"/>
    <w:rsid w:val="003B2CA5"/>
    <w:rsid w:val="003B30AF"/>
    <w:rsid w:val="003B39D5"/>
    <w:rsid w:val="003B4080"/>
    <w:rsid w:val="003B45E6"/>
    <w:rsid w:val="003B4C6C"/>
    <w:rsid w:val="003B6ADE"/>
    <w:rsid w:val="003B76D1"/>
    <w:rsid w:val="003B7B8B"/>
    <w:rsid w:val="003C0678"/>
    <w:rsid w:val="003C10F0"/>
    <w:rsid w:val="003C13C9"/>
    <w:rsid w:val="003C1559"/>
    <w:rsid w:val="003C2527"/>
    <w:rsid w:val="003C2F89"/>
    <w:rsid w:val="003C36CB"/>
    <w:rsid w:val="003C593E"/>
    <w:rsid w:val="003C59A2"/>
    <w:rsid w:val="003C6405"/>
    <w:rsid w:val="003C6BC2"/>
    <w:rsid w:val="003C6EBC"/>
    <w:rsid w:val="003D36D1"/>
    <w:rsid w:val="003D3A2B"/>
    <w:rsid w:val="003D433F"/>
    <w:rsid w:val="003D47FC"/>
    <w:rsid w:val="003D486C"/>
    <w:rsid w:val="003D48D9"/>
    <w:rsid w:val="003D69E9"/>
    <w:rsid w:val="003E0AD2"/>
    <w:rsid w:val="003E1CD9"/>
    <w:rsid w:val="003E317D"/>
    <w:rsid w:val="003E3CCC"/>
    <w:rsid w:val="003E40A8"/>
    <w:rsid w:val="003E4E93"/>
    <w:rsid w:val="003E5572"/>
    <w:rsid w:val="003F068E"/>
    <w:rsid w:val="003F0E2A"/>
    <w:rsid w:val="003F1246"/>
    <w:rsid w:val="003F4665"/>
    <w:rsid w:val="003F5127"/>
    <w:rsid w:val="003F5CA3"/>
    <w:rsid w:val="003F7311"/>
    <w:rsid w:val="003F7DB1"/>
    <w:rsid w:val="004001BA"/>
    <w:rsid w:val="0040191B"/>
    <w:rsid w:val="00402215"/>
    <w:rsid w:val="0040388A"/>
    <w:rsid w:val="00403F82"/>
    <w:rsid w:val="0040532C"/>
    <w:rsid w:val="004056F5"/>
    <w:rsid w:val="00406475"/>
    <w:rsid w:val="00407080"/>
    <w:rsid w:val="0041113D"/>
    <w:rsid w:val="00411B38"/>
    <w:rsid w:val="00411BF5"/>
    <w:rsid w:val="004133C6"/>
    <w:rsid w:val="00414AD4"/>
    <w:rsid w:val="00415614"/>
    <w:rsid w:val="00415903"/>
    <w:rsid w:val="00416497"/>
    <w:rsid w:val="00416C25"/>
    <w:rsid w:val="00417767"/>
    <w:rsid w:val="00417A82"/>
    <w:rsid w:val="00417C08"/>
    <w:rsid w:val="00420A0C"/>
    <w:rsid w:val="00420B91"/>
    <w:rsid w:val="004222B2"/>
    <w:rsid w:val="00422E92"/>
    <w:rsid w:val="00423D06"/>
    <w:rsid w:val="004259E1"/>
    <w:rsid w:val="00426A74"/>
    <w:rsid w:val="00426ACD"/>
    <w:rsid w:val="00427586"/>
    <w:rsid w:val="00430B71"/>
    <w:rsid w:val="0043175A"/>
    <w:rsid w:val="0043222A"/>
    <w:rsid w:val="004328DC"/>
    <w:rsid w:val="00432B49"/>
    <w:rsid w:val="00432EB2"/>
    <w:rsid w:val="00433D3F"/>
    <w:rsid w:val="00434099"/>
    <w:rsid w:val="00434589"/>
    <w:rsid w:val="004357CD"/>
    <w:rsid w:val="00436B7C"/>
    <w:rsid w:val="0043747C"/>
    <w:rsid w:val="00437856"/>
    <w:rsid w:val="00440955"/>
    <w:rsid w:val="0044178C"/>
    <w:rsid w:val="00441C71"/>
    <w:rsid w:val="00441CDE"/>
    <w:rsid w:val="00442408"/>
    <w:rsid w:val="00442DDC"/>
    <w:rsid w:val="00442EFA"/>
    <w:rsid w:val="004434E9"/>
    <w:rsid w:val="004457E9"/>
    <w:rsid w:val="0044764D"/>
    <w:rsid w:val="00447EB5"/>
    <w:rsid w:val="004500E7"/>
    <w:rsid w:val="00450B78"/>
    <w:rsid w:val="00451501"/>
    <w:rsid w:val="004521F0"/>
    <w:rsid w:val="00452471"/>
    <w:rsid w:val="0045336A"/>
    <w:rsid w:val="004547D4"/>
    <w:rsid w:val="00457245"/>
    <w:rsid w:val="00457429"/>
    <w:rsid w:val="00457833"/>
    <w:rsid w:val="004603CF"/>
    <w:rsid w:val="004615C6"/>
    <w:rsid w:val="0046230A"/>
    <w:rsid w:val="0046309B"/>
    <w:rsid w:val="0046338E"/>
    <w:rsid w:val="00464102"/>
    <w:rsid w:val="00466039"/>
    <w:rsid w:val="00466D39"/>
    <w:rsid w:val="004728DB"/>
    <w:rsid w:val="00472C2A"/>
    <w:rsid w:val="00472DB9"/>
    <w:rsid w:val="00472FC2"/>
    <w:rsid w:val="004744F9"/>
    <w:rsid w:val="004746AC"/>
    <w:rsid w:val="004756B9"/>
    <w:rsid w:val="0047570F"/>
    <w:rsid w:val="00475EE7"/>
    <w:rsid w:val="00476519"/>
    <w:rsid w:val="00477E69"/>
    <w:rsid w:val="00480233"/>
    <w:rsid w:val="00480856"/>
    <w:rsid w:val="004809FC"/>
    <w:rsid w:val="0048110C"/>
    <w:rsid w:val="004812A5"/>
    <w:rsid w:val="00481410"/>
    <w:rsid w:val="004826F2"/>
    <w:rsid w:val="0048271B"/>
    <w:rsid w:val="00483721"/>
    <w:rsid w:val="004843D6"/>
    <w:rsid w:val="00485777"/>
    <w:rsid w:val="00485795"/>
    <w:rsid w:val="00485FF3"/>
    <w:rsid w:val="00486478"/>
    <w:rsid w:val="00486965"/>
    <w:rsid w:val="004870A1"/>
    <w:rsid w:val="00487E83"/>
    <w:rsid w:val="004906F6"/>
    <w:rsid w:val="00490AB3"/>
    <w:rsid w:val="004913BF"/>
    <w:rsid w:val="00491406"/>
    <w:rsid w:val="00492C9D"/>
    <w:rsid w:val="00493337"/>
    <w:rsid w:val="0049361E"/>
    <w:rsid w:val="00493953"/>
    <w:rsid w:val="00493C64"/>
    <w:rsid w:val="0049732D"/>
    <w:rsid w:val="00497339"/>
    <w:rsid w:val="004A15BE"/>
    <w:rsid w:val="004A1A8A"/>
    <w:rsid w:val="004A1FE9"/>
    <w:rsid w:val="004A6853"/>
    <w:rsid w:val="004A74D3"/>
    <w:rsid w:val="004A7FA4"/>
    <w:rsid w:val="004B0BD0"/>
    <w:rsid w:val="004B1F58"/>
    <w:rsid w:val="004B2C97"/>
    <w:rsid w:val="004B394D"/>
    <w:rsid w:val="004B50FA"/>
    <w:rsid w:val="004B5717"/>
    <w:rsid w:val="004C0CE9"/>
    <w:rsid w:val="004C1F92"/>
    <w:rsid w:val="004C3345"/>
    <w:rsid w:val="004C36A3"/>
    <w:rsid w:val="004C53D7"/>
    <w:rsid w:val="004C60D7"/>
    <w:rsid w:val="004C739B"/>
    <w:rsid w:val="004C7E24"/>
    <w:rsid w:val="004C7F6F"/>
    <w:rsid w:val="004D2596"/>
    <w:rsid w:val="004D32D6"/>
    <w:rsid w:val="004D413C"/>
    <w:rsid w:val="004D4F90"/>
    <w:rsid w:val="004D5132"/>
    <w:rsid w:val="004D6A7B"/>
    <w:rsid w:val="004D6CC4"/>
    <w:rsid w:val="004D78F9"/>
    <w:rsid w:val="004D7992"/>
    <w:rsid w:val="004D7B16"/>
    <w:rsid w:val="004E0D80"/>
    <w:rsid w:val="004E1C61"/>
    <w:rsid w:val="004E4028"/>
    <w:rsid w:val="004E41D4"/>
    <w:rsid w:val="004E4B72"/>
    <w:rsid w:val="004E51E0"/>
    <w:rsid w:val="004E5E6F"/>
    <w:rsid w:val="004E7155"/>
    <w:rsid w:val="004E753D"/>
    <w:rsid w:val="004E7C1A"/>
    <w:rsid w:val="004E7CE4"/>
    <w:rsid w:val="004F140B"/>
    <w:rsid w:val="004F1606"/>
    <w:rsid w:val="004F16DE"/>
    <w:rsid w:val="004F45C1"/>
    <w:rsid w:val="004F45F2"/>
    <w:rsid w:val="004F4A4E"/>
    <w:rsid w:val="004F4D88"/>
    <w:rsid w:val="004F509B"/>
    <w:rsid w:val="004F5A2D"/>
    <w:rsid w:val="004F5F00"/>
    <w:rsid w:val="004F6D32"/>
    <w:rsid w:val="00500453"/>
    <w:rsid w:val="00501E83"/>
    <w:rsid w:val="00502326"/>
    <w:rsid w:val="0050331A"/>
    <w:rsid w:val="00503E9F"/>
    <w:rsid w:val="00504DC1"/>
    <w:rsid w:val="00505513"/>
    <w:rsid w:val="005060A9"/>
    <w:rsid w:val="00506118"/>
    <w:rsid w:val="005070FB"/>
    <w:rsid w:val="00510073"/>
    <w:rsid w:val="00510379"/>
    <w:rsid w:val="005114BD"/>
    <w:rsid w:val="00511698"/>
    <w:rsid w:val="005123B0"/>
    <w:rsid w:val="00512789"/>
    <w:rsid w:val="005151A5"/>
    <w:rsid w:val="00515888"/>
    <w:rsid w:val="00516A93"/>
    <w:rsid w:val="00520913"/>
    <w:rsid w:val="00521087"/>
    <w:rsid w:val="005210E6"/>
    <w:rsid w:val="00521AE6"/>
    <w:rsid w:val="00522A36"/>
    <w:rsid w:val="005230A2"/>
    <w:rsid w:val="0052394A"/>
    <w:rsid w:val="00524057"/>
    <w:rsid w:val="00524B1B"/>
    <w:rsid w:val="00524B59"/>
    <w:rsid w:val="00525545"/>
    <w:rsid w:val="0052607F"/>
    <w:rsid w:val="00526331"/>
    <w:rsid w:val="00526BB5"/>
    <w:rsid w:val="0052733A"/>
    <w:rsid w:val="005275B7"/>
    <w:rsid w:val="00527F08"/>
    <w:rsid w:val="00530AB1"/>
    <w:rsid w:val="005312DD"/>
    <w:rsid w:val="005315CA"/>
    <w:rsid w:val="00532464"/>
    <w:rsid w:val="0053254A"/>
    <w:rsid w:val="00532C4F"/>
    <w:rsid w:val="0053433F"/>
    <w:rsid w:val="0053532C"/>
    <w:rsid w:val="005374BC"/>
    <w:rsid w:val="005374CE"/>
    <w:rsid w:val="005374F0"/>
    <w:rsid w:val="005401AF"/>
    <w:rsid w:val="00540C43"/>
    <w:rsid w:val="00541605"/>
    <w:rsid w:val="00541765"/>
    <w:rsid w:val="0054194C"/>
    <w:rsid w:val="00541DF2"/>
    <w:rsid w:val="005424E9"/>
    <w:rsid w:val="00542B48"/>
    <w:rsid w:val="00544167"/>
    <w:rsid w:val="00544826"/>
    <w:rsid w:val="00544BF6"/>
    <w:rsid w:val="005461A4"/>
    <w:rsid w:val="00546556"/>
    <w:rsid w:val="005474A2"/>
    <w:rsid w:val="005502E4"/>
    <w:rsid w:val="00552491"/>
    <w:rsid w:val="00553DDA"/>
    <w:rsid w:val="005564A8"/>
    <w:rsid w:val="005579F5"/>
    <w:rsid w:val="005605C4"/>
    <w:rsid w:val="00560653"/>
    <w:rsid w:val="00560A86"/>
    <w:rsid w:val="00561043"/>
    <w:rsid w:val="0056605B"/>
    <w:rsid w:val="00566118"/>
    <w:rsid w:val="00566BF7"/>
    <w:rsid w:val="00566C99"/>
    <w:rsid w:val="0056703A"/>
    <w:rsid w:val="005679CA"/>
    <w:rsid w:val="00567D21"/>
    <w:rsid w:val="00570B96"/>
    <w:rsid w:val="00571E78"/>
    <w:rsid w:val="00573105"/>
    <w:rsid w:val="00576A62"/>
    <w:rsid w:val="005802C0"/>
    <w:rsid w:val="00580B8E"/>
    <w:rsid w:val="00580C47"/>
    <w:rsid w:val="005819B3"/>
    <w:rsid w:val="00581B52"/>
    <w:rsid w:val="00581DB9"/>
    <w:rsid w:val="00582E34"/>
    <w:rsid w:val="00583588"/>
    <w:rsid w:val="00584429"/>
    <w:rsid w:val="00584CD0"/>
    <w:rsid w:val="00584FB2"/>
    <w:rsid w:val="005867D6"/>
    <w:rsid w:val="0059026D"/>
    <w:rsid w:val="00590564"/>
    <w:rsid w:val="005929F3"/>
    <w:rsid w:val="00593127"/>
    <w:rsid w:val="00593F3F"/>
    <w:rsid w:val="005953DA"/>
    <w:rsid w:val="005A1DE2"/>
    <w:rsid w:val="005A27C1"/>
    <w:rsid w:val="005A397A"/>
    <w:rsid w:val="005A4921"/>
    <w:rsid w:val="005A493E"/>
    <w:rsid w:val="005A4DF9"/>
    <w:rsid w:val="005A6448"/>
    <w:rsid w:val="005A75A7"/>
    <w:rsid w:val="005B1416"/>
    <w:rsid w:val="005B2027"/>
    <w:rsid w:val="005B20B0"/>
    <w:rsid w:val="005B3E4F"/>
    <w:rsid w:val="005B4ADB"/>
    <w:rsid w:val="005B4EC6"/>
    <w:rsid w:val="005B5C1D"/>
    <w:rsid w:val="005B6169"/>
    <w:rsid w:val="005B61D1"/>
    <w:rsid w:val="005B7A31"/>
    <w:rsid w:val="005C1A43"/>
    <w:rsid w:val="005C2798"/>
    <w:rsid w:val="005C2A7D"/>
    <w:rsid w:val="005C4969"/>
    <w:rsid w:val="005C4C6E"/>
    <w:rsid w:val="005C4E75"/>
    <w:rsid w:val="005C5BE5"/>
    <w:rsid w:val="005C6735"/>
    <w:rsid w:val="005C79DF"/>
    <w:rsid w:val="005D1529"/>
    <w:rsid w:val="005D30C6"/>
    <w:rsid w:val="005D3FE0"/>
    <w:rsid w:val="005D46FA"/>
    <w:rsid w:val="005D4B2B"/>
    <w:rsid w:val="005D56DA"/>
    <w:rsid w:val="005E1782"/>
    <w:rsid w:val="005E185D"/>
    <w:rsid w:val="005E1BE2"/>
    <w:rsid w:val="005E2247"/>
    <w:rsid w:val="005E273D"/>
    <w:rsid w:val="005E2EE2"/>
    <w:rsid w:val="005E5425"/>
    <w:rsid w:val="005E6600"/>
    <w:rsid w:val="005E71DD"/>
    <w:rsid w:val="005E7852"/>
    <w:rsid w:val="005F0B71"/>
    <w:rsid w:val="005F10BD"/>
    <w:rsid w:val="005F17FE"/>
    <w:rsid w:val="005F197A"/>
    <w:rsid w:val="005F25D2"/>
    <w:rsid w:val="005F3F21"/>
    <w:rsid w:val="005F47D5"/>
    <w:rsid w:val="005F4BDF"/>
    <w:rsid w:val="005F57F6"/>
    <w:rsid w:val="005F6C1C"/>
    <w:rsid w:val="005F76CB"/>
    <w:rsid w:val="005F7A7E"/>
    <w:rsid w:val="006002FF"/>
    <w:rsid w:val="006004FB"/>
    <w:rsid w:val="0060080F"/>
    <w:rsid w:val="00600CD7"/>
    <w:rsid w:val="006018B7"/>
    <w:rsid w:val="00603B0F"/>
    <w:rsid w:val="006046F6"/>
    <w:rsid w:val="00604853"/>
    <w:rsid w:val="00604B29"/>
    <w:rsid w:val="00605863"/>
    <w:rsid w:val="006075C8"/>
    <w:rsid w:val="00607ADB"/>
    <w:rsid w:val="00610AB7"/>
    <w:rsid w:val="00612B97"/>
    <w:rsid w:val="006130AA"/>
    <w:rsid w:val="0061353A"/>
    <w:rsid w:val="00613910"/>
    <w:rsid w:val="006178A1"/>
    <w:rsid w:val="00620A3D"/>
    <w:rsid w:val="00621D8A"/>
    <w:rsid w:val="00621E0B"/>
    <w:rsid w:val="00622557"/>
    <w:rsid w:val="0062297B"/>
    <w:rsid w:val="00622F60"/>
    <w:rsid w:val="00624985"/>
    <w:rsid w:val="00625FFE"/>
    <w:rsid w:val="00626D10"/>
    <w:rsid w:val="006273E2"/>
    <w:rsid w:val="00630E3D"/>
    <w:rsid w:val="006319FD"/>
    <w:rsid w:val="00632CCD"/>
    <w:rsid w:val="0063329D"/>
    <w:rsid w:val="006336FF"/>
    <w:rsid w:val="00633D1E"/>
    <w:rsid w:val="00635105"/>
    <w:rsid w:val="00635768"/>
    <w:rsid w:val="00635C2A"/>
    <w:rsid w:val="00635E8B"/>
    <w:rsid w:val="00636706"/>
    <w:rsid w:val="006401DC"/>
    <w:rsid w:val="0064070F"/>
    <w:rsid w:val="00640AC0"/>
    <w:rsid w:val="0064207C"/>
    <w:rsid w:val="00644032"/>
    <w:rsid w:val="00644850"/>
    <w:rsid w:val="00644BB7"/>
    <w:rsid w:val="00645605"/>
    <w:rsid w:val="00645B82"/>
    <w:rsid w:val="006468A3"/>
    <w:rsid w:val="00647219"/>
    <w:rsid w:val="00650DFD"/>
    <w:rsid w:val="00650F57"/>
    <w:rsid w:val="00652663"/>
    <w:rsid w:val="00652F31"/>
    <w:rsid w:val="00653E18"/>
    <w:rsid w:val="00654309"/>
    <w:rsid w:val="00654425"/>
    <w:rsid w:val="00654B16"/>
    <w:rsid w:val="00654DC5"/>
    <w:rsid w:val="00655074"/>
    <w:rsid w:val="006551A9"/>
    <w:rsid w:val="0065559B"/>
    <w:rsid w:val="006559A3"/>
    <w:rsid w:val="00656C66"/>
    <w:rsid w:val="00656F2B"/>
    <w:rsid w:val="00657451"/>
    <w:rsid w:val="00657A0C"/>
    <w:rsid w:val="00657B19"/>
    <w:rsid w:val="00657B5E"/>
    <w:rsid w:val="00662300"/>
    <w:rsid w:val="0066323C"/>
    <w:rsid w:val="00664C93"/>
    <w:rsid w:val="00665587"/>
    <w:rsid w:val="00665E4F"/>
    <w:rsid w:val="00666611"/>
    <w:rsid w:val="00666B0B"/>
    <w:rsid w:val="00667441"/>
    <w:rsid w:val="00670D7D"/>
    <w:rsid w:val="00671ACE"/>
    <w:rsid w:val="0067231A"/>
    <w:rsid w:val="00672910"/>
    <w:rsid w:val="006748B3"/>
    <w:rsid w:val="006752C3"/>
    <w:rsid w:val="00675AEA"/>
    <w:rsid w:val="00676A28"/>
    <w:rsid w:val="00680435"/>
    <w:rsid w:val="006822BD"/>
    <w:rsid w:val="00683669"/>
    <w:rsid w:val="00683DFB"/>
    <w:rsid w:val="00683F8C"/>
    <w:rsid w:val="00684538"/>
    <w:rsid w:val="0068456B"/>
    <w:rsid w:val="00684966"/>
    <w:rsid w:val="00685968"/>
    <w:rsid w:val="006864FC"/>
    <w:rsid w:val="00687EE1"/>
    <w:rsid w:val="006919DE"/>
    <w:rsid w:val="00691F64"/>
    <w:rsid w:val="00692097"/>
    <w:rsid w:val="00694E14"/>
    <w:rsid w:val="006958C7"/>
    <w:rsid w:val="006A0F0A"/>
    <w:rsid w:val="006A1037"/>
    <w:rsid w:val="006A2D85"/>
    <w:rsid w:val="006A366E"/>
    <w:rsid w:val="006A375E"/>
    <w:rsid w:val="006A4C9D"/>
    <w:rsid w:val="006A4EA7"/>
    <w:rsid w:val="006A5977"/>
    <w:rsid w:val="006A632C"/>
    <w:rsid w:val="006A63CF"/>
    <w:rsid w:val="006B18C0"/>
    <w:rsid w:val="006B1ED5"/>
    <w:rsid w:val="006B2A09"/>
    <w:rsid w:val="006B2CF9"/>
    <w:rsid w:val="006B44DB"/>
    <w:rsid w:val="006B4712"/>
    <w:rsid w:val="006B4B0E"/>
    <w:rsid w:val="006B5142"/>
    <w:rsid w:val="006B5511"/>
    <w:rsid w:val="006C0210"/>
    <w:rsid w:val="006C0AF7"/>
    <w:rsid w:val="006C1815"/>
    <w:rsid w:val="006C1C06"/>
    <w:rsid w:val="006C1D92"/>
    <w:rsid w:val="006C2300"/>
    <w:rsid w:val="006C28CD"/>
    <w:rsid w:val="006C321B"/>
    <w:rsid w:val="006C5163"/>
    <w:rsid w:val="006C5D08"/>
    <w:rsid w:val="006D1AB1"/>
    <w:rsid w:val="006D2254"/>
    <w:rsid w:val="006D28F1"/>
    <w:rsid w:val="006D30E2"/>
    <w:rsid w:val="006D430B"/>
    <w:rsid w:val="006D54E7"/>
    <w:rsid w:val="006D5EBD"/>
    <w:rsid w:val="006D5FFE"/>
    <w:rsid w:val="006D637E"/>
    <w:rsid w:val="006D7EE5"/>
    <w:rsid w:val="006E0015"/>
    <w:rsid w:val="006E0BF2"/>
    <w:rsid w:val="006E1B3C"/>
    <w:rsid w:val="006E1E62"/>
    <w:rsid w:val="006E2B0B"/>
    <w:rsid w:val="006E3888"/>
    <w:rsid w:val="006E4604"/>
    <w:rsid w:val="006E7142"/>
    <w:rsid w:val="006E7752"/>
    <w:rsid w:val="006F0713"/>
    <w:rsid w:val="006F16F2"/>
    <w:rsid w:val="006F1B15"/>
    <w:rsid w:val="006F1F56"/>
    <w:rsid w:val="006F25D6"/>
    <w:rsid w:val="006F3AE3"/>
    <w:rsid w:val="006F52DF"/>
    <w:rsid w:val="006F573B"/>
    <w:rsid w:val="006F5A4C"/>
    <w:rsid w:val="006F5BD4"/>
    <w:rsid w:val="006F5CE1"/>
    <w:rsid w:val="006F5EB6"/>
    <w:rsid w:val="007002F9"/>
    <w:rsid w:val="00701EEF"/>
    <w:rsid w:val="007025D4"/>
    <w:rsid w:val="007039B5"/>
    <w:rsid w:val="00703A6D"/>
    <w:rsid w:val="0070466C"/>
    <w:rsid w:val="00705BBE"/>
    <w:rsid w:val="00706279"/>
    <w:rsid w:val="00706A11"/>
    <w:rsid w:val="007073B5"/>
    <w:rsid w:val="00707426"/>
    <w:rsid w:val="00707659"/>
    <w:rsid w:val="00707936"/>
    <w:rsid w:val="007103E8"/>
    <w:rsid w:val="007109A0"/>
    <w:rsid w:val="00711D26"/>
    <w:rsid w:val="007142D3"/>
    <w:rsid w:val="0071593C"/>
    <w:rsid w:val="00715E36"/>
    <w:rsid w:val="00717671"/>
    <w:rsid w:val="00717BDB"/>
    <w:rsid w:val="00717DE9"/>
    <w:rsid w:val="00717E72"/>
    <w:rsid w:val="00721849"/>
    <w:rsid w:val="00721D3C"/>
    <w:rsid w:val="00722334"/>
    <w:rsid w:val="00722693"/>
    <w:rsid w:val="00723350"/>
    <w:rsid w:val="007238EE"/>
    <w:rsid w:val="00723FA8"/>
    <w:rsid w:val="0072433A"/>
    <w:rsid w:val="007244E1"/>
    <w:rsid w:val="007251D6"/>
    <w:rsid w:val="00725992"/>
    <w:rsid w:val="00726CC3"/>
    <w:rsid w:val="007272F2"/>
    <w:rsid w:val="00730DE6"/>
    <w:rsid w:val="00731524"/>
    <w:rsid w:val="00732E36"/>
    <w:rsid w:val="0073714C"/>
    <w:rsid w:val="00737901"/>
    <w:rsid w:val="00737FB7"/>
    <w:rsid w:val="007414EC"/>
    <w:rsid w:val="00742271"/>
    <w:rsid w:val="007461E3"/>
    <w:rsid w:val="00746883"/>
    <w:rsid w:val="00746E6D"/>
    <w:rsid w:val="00747B5C"/>
    <w:rsid w:val="00750E78"/>
    <w:rsid w:val="00752717"/>
    <w:rsid w:val="00753557"/>
    <w:rsid w:val="007542DF"/>
    <w:rsid w:val="00754E4D"/>
    <w:rsid w:val="00755A66"/>
    <w:rsid w:val="00755AD6"/>
    <w:rsid w:val="00756CB7"/>
    <w:rsid w:val="00757482"/>
    <w:rsid w:val="00757FA7"/>
    <w:rsid w:val="00760BE3"/>
    <w:rsid w:val="0076102E"/>
    <w:rsid w:val="00762248"/>
    <w:rsid w:val="007625E7"/>
    <w:rsid w:val="00762C22"/>
    <w:rsid w:val="00763413"/>
    <w:rsid w:val="007638D4"/>
    <w:rsid w:val="00764921"/>
    <w:rsid w:val="0076505A"/>
    <w:rsid w:val="00766D40"/>
    <w:rsid w:val="007678CC"/>
    <w:rsid w:val="00770F36"/>
    <w:rsid w:val="00773474"/>
    <w:rsid w:val="00774323"/>
    <w:rsid w:val="00774BDB"/>
    <w:rsid w:val="007753A1"/>
    <w:rsid w:val="00775969"/>
    <w:rsid w:val="00776982"/>
    <w:rsid w:val="00777827"/>
    <w:rsid w:val="00781C2C"/>
    <w:rsid w:val="007829DB"/>
    <w:rsid w:val="0078326A"/>
    <w:rsid w:val="0078384D"/>
    <w:rsid w:val="00783C39"/>
    <w:rsid w:val="00783DD9"/>
    <w:rsid w:val="007849B8"/>
    <w:rsid w:val="00785A02"/>
    <w:rsid w:val="00786DD4"/>
    <w:rsid w:val="007872D4"/>
    <w:rsid w:val="00790143"/>
    <w:rsid w:val="007901B8"/>
    <w:rsid w:val="00790F36"/>
    <w:rsid w:val="00791836"/>
    <w:rsid w:val="0079189E"/>
    <w:rsid w:val="00791B2F"/>
    <w:rsid w:val="0079226F"/>
    <w:rsid w:val="00792DEE"/>
    <w:rsid w:val="00793737"/>
    <w:rsid w:val="00793B71"/>
    <w:rsid w:val="007957FB"/>
    <w:rsid w:val="00796DCC"/>
    <w:rsid w:val="007971AF"/>
    <w:rsid w:val="00797723"/>
    <w:rsid w:val="00797BF9"/>
    <w:rsid w:val="00797D15"/>
    <w:rsid w:val="007A0313"/>
    <w:rsid w:val="007A07E7"/>
    <w:rsid w:val="007A1AC2"/>
    <w:rsid w:val="007A1CB7"/>
    <w:rsid w:val="007A38A2"/>
    <w:rsid w:val="007A3CC6"/>
    <w:rsid w:val="007A40E0"/>
    <w:rsid w:val="007A49D7"/>
    <w:rsid w:val="007A4F99"/>
    <w:rsid w:val="007A5170"/>
    <w:rsid w:val="007A5466"/>
    <w:rsid w:val="007A6159"/>
    <w:rsid w:val="007B1857"/>
    <w:rsid w:val="007B1C61"/>
    <w:rsid w:val="007B3DD7"/>
    <w:rsid w:val="007B456F"/>
    <w:rsid w:val="007B482B"/>
    <w:rsid w:val="007B522A"/>
    <w:rsid w:val="007B5CCD"/>
    <w:rsid w:val="007B6A41"/>
    <w:rsid w:val="007B6F9B"/>
    <w:rsid w:val="007B7986"/>
    <w:rsid w:val="007C13E2"/>
    <w:rsid w:val="007C1B86"/>
    <w:rsid w:val="007C284B"/>
    <w:rsid w:val="007C5E25"/>
    <w:rsid w:val="007C7C1F"/>
    <w:rsid w:val="007D09EA"/>
    <w:rsid w:val="007D1549"/>
    <w:rsid w:val="007D1A00"/>
    <w:rsid w:val="007D1F45"/>
    <w:rsid w:val="007D2477"/>
    <w:rsid w:val="007D257A"/>
    <w:rsid w:val="007D3559"/>
    <w:rsid w:val="007D4293"/>
    <w:rsid w:val="007D4E6F"/>
    <w:rsid w:val="007D53BB"/>
    <w:rsid w:val="007D5EA9"/>
    <w:rsid w:val="007D70A4"/>
    <w:rsid w:val="007E052E"/>
    <w:rsid w:val="007E0D3E"/>
    <w:rsid w:val="007E1882"/>
    <w:rsid w:val="007E2444"/>
    <w:rsid w:val="007E3373"/>
    <w:rsid w:val="007E42DD"/>
    <w:rsid w:val="007E485A"/>
    <w:rsid w:val="007E48EE"/>
    <w:rsid w:val="007E4F8F"/>
    <w:rsid w:val="007E5092"/>
    <w:rsid w:val="007E6F63"/>
    <w:rsid w:val="007E710B"/>
    <w:rsid w:val="007F14FF"/>
    <w:rsid w:val="007F29B8"/>
    <w:rsid w:val="007F2C38"/>
    <w:rsid w:val="007F3A9B"/>
    <w:rsid w:val="007F4681"/>
    <w:rsid w:val="007F68BA"/>
    <w:rsid w:val="007F6BC2"/>
    <w:rsid w:val="007F6FFA"/>
    <w:rsid w:val="007F7E85"/>
    <w:rsid w:val="00800438"/>
    <w:rsid w:val="00800CE5"/>
    <w:rsid w:val="0080213D"/>
    <w:rsid w:val="008024D2"/>
    <w:rsid w:val="00803609"/>
    <w:rsid w:val="008042A5"/>
    <w:rsid w:val="0080668A"/>
    <w:rsid w:val="00806D32"/>
    <w:rsid w:val="00807424"/>
    <w:rsid w:val="00807AFE"/>
    <w:rsid w:val="0081107C"/>
    <w:rsid w:val="00811589"/>
    <w:rsid w:val="008125AE"/>
    <w:rsid w:val="008132B2"/>
    <w:rsid w:val="00813C09"/>
    <w:rsid w:val="00814FA1"/>
    <w:rsid w:val="00815663"/>
    <w:rsid w:val="0081798C"/>
    <w:rsid w:val="00817F44"/>
    <w:rsid w:val="00821583"/>
    <w:rsid w:val="00821817"/>
    <w:rsid w:val="00822E17"/>
    <w:rsid w:val="00823C16"/>
    <w:rsid w:val="00823DED"/>
    <w:rsid w:val="00826A00"/>
    <w:rsid w:val="00826AEA"/>
    <w:rsid w:val="00827F54"/>
    <w:rsid w:val="00830716"/>
    <w:rsid w:val="008308A1"/>
    <w:rsid w:val="00830A14"/>
    <w:rsid w:val="00831506"/>
    <w:rsid w:val="008315C2"/>
    <w:rsid w:val="00833D34"/>
    <w:rsid w:val="00835854"/>
    <w:rsid w:val="00835E36"/>
    <w:rsid w:val="0083627A"/>
    <w:rsid w:val="00836848"/>
    <w:rsid w:val="00836B79"/>
    <w:rsid w:val="00836BC9"/>
    <w:rsid w:val="00836DB1"/>
    <w:rsid w:val="00836FF2"/>
    <w:rsid w:val="008372D1"/>
    <w:rsid w:val="008404C7"/>
    <w:rsid w:val="00840F95"/>
    <w:rsid w:val="008417F9"/>
    <w:rsid w:val="00841C4E"/>
    <w:rsid w:val="0084315F"/>
    <w:rsid w:val="008431AB"/>
    <w:rsid w:val="00843D4A"/>
    <w:rsid w:val="00844366"/>
    <w:rsid w:val="00845843"/>
    <w:rsid w:val="00846E88"/>
    <w:rsid w:val="00847167"/>
    <w:rsid w:val="00847C0F"/>
    <w:rsid w:val="00850633"/>
    <w:rsid w:val="00851595"/>
    <w:rsid w:val="00851A8C"/>
    <w:rsid w:val="00851BBA"/>
    <w:rsid w:val="0085391D"/>
    <w:rsid w:val="00853ADB"/>
    <w:rsid w:val="00854505"/>
    <w:rsid w:val="00854CE1"/>
    <w:rsid w:val="00855E69"/>
    <w:rsid w:val="0085601A"/>
    <w:rsid w:val="00860549"/>
    <w:rsid w:val="00861267"/>
    <w:rsid w:val="00862E63"/>
    <w:rsid w:val="008633EE"/>
    <w:rsid w:val="00863584"/>
    <w:rsid w:val="00863721"/>
    <w:rsid w:val="00863B18"/>
    <w:rsid w:val="008655F7"/>
    <w:rsid w:val="0086570C"/>
    <w:rsid w:val="008673EA"/>
    <w:rsid w:val="00867766"/>
    <w:rsid w:val="0087009C"/>
    <w:rsid w:val="008703B4"/>
    <w:rsid w:val="00870731"/>
    <w:rsid w:val="00872558"/>
    <w:rsid w:val="008739FF"/>
    <w:rsid w:val="0087461F"/>
    <w:rsid w:val="00874AB8"/>
    <w:rsid w:val="00874B0E"/>
    <w:rsid w:val="00874E0E"/>
    <w:rsid w:val="0087593C"/>
    <w:rsid w:val="00875B9E"/>
    <w:rsid w:val="0087614C"/>
    <w:rsid w:val="008777AD"/>
    <w:rsid w:val="00880EB6"/>
    <w:rsid w:val="00881409"/>
    <w:rsid w:val="008823A5"/>
    <w:rsid w:val="008827E1"/>
    <w:rsid w:val="00882C97"/>
    <w:rsid w:val="00882E86"/>
    <w:rsid w:val="00882EB4"/>
    <w:rsid w:val="008830AA"/>
    <w:rsid w:val="00885F6B"/>
    <w:rsid w:val="00886AD1"/>
    <w:rsid w:val="00887088"/>
    <w:rsid w:val="00890321"/>
    <w:rsid w:val="00890917"/>
    <w:rsid w:val="00892200"/>
    <w:rsid w:val="008930CA"/>
    <w:rsid w:val="00894027"/>
    <w:rsid w:val="0089470E"/>
    <w:rsid w:val="0089660F"/>
    <w:rsid w:val="00896F20"/>
    <w:rsid w:val="008A2246"/>
    <w:rsid w:val="008A2614"/>
    <w:rsid w:val="008A2E66"/>
    <w:rsid w:val="008A3089"/>
    <w:rsid w:val="008A34D9"/>
    <w:rsid w:val="008A3D62"/>
    <w:rsid w:val="008A3DCE"/>
    <w:rsid w:val="008A3F92"/>
    <w:rsid w:val="008A40C9"/>
    <w:rsid w:val="008A52C4"/>
    <w:rsid w:val="008A5434"/>
    <w:rsid w:val="008A637F"/>
    <w:rsid w:val="008A732B"/>
    <w:rsid w:val="008A7EDC"/>
    <w:rsid w:val="008B0190"/>
    <w:rsid w:val="008B0F4A"/>
    <w:rsid w:val="008B1A4C"/>
    <w:rsid w:val="008B29D0"/>
    <w:rsid w:val="008B3F57"/>
    <w:rsid w:val="008B405B"/>
    <w:rsid w:val="008B473E"/>
    <w:rsid w:val="008B4C62"/>
    <w:rsid w:val="008B60D8"/>
    <w:rsid w:val="008B660C"/>
    <w:rsid w:val="008B6EE3"/>
    <w:rsid w:val="008B76E8"/>
    <w:rsid w:val="008B78EA"/>
    <w:rsid w:val="008B7C16"/>
    <w:rsid w:val="008C0BCC"/>
    <w:rsid w:val="008C191C"/>
    <w:rsid w:val="008C20E1"/>
    <w:rsid w:val="008C22A5"/>
    <w:rsid w:val="008C2E8E"/>
    <w:rsid w:val="008C5EB3"/>
    <w:rsid w:val="008C5EE1"/>
    <w:rsid w:val="008C6EAB"/>
    <w:rsid w:val="008D081F"/>
    <w:rsid w:val="008D096F"/>
    <w:rsid w:val="008D1180"/>
    <w:rsid w:val="008D17C6"/>
    <w:rsid w:val="008D1927"/>
    <w:rsid w:val="008D1C5D"/>
    <w:rsid w:val="008D48DE"/>
    <w:rsid w:val="008D4D6B"/>
    <w:rsid w:val="008D581B"/>
    <w:rsid w:val="008D5D5E"/>
    <w:rsid w:val="008D5DE3"/>
    <w:rsid w:val="008D6248"/>
    <w:rsid w:val="008D6E6F"/>
    <w:rsid w:val="008D6EF5"/>
    <w:rsid w:val="008D73CE"/>
    <w:rsid w:val="008E0046"/>
    <w:rsid w:val="008E14B6"/>
    <w:rsid w:val="008E170A"/>
    <w:rsid w:val="008E1C6D"/>
    <w:rsid w:val="008E281A"/>
    <w:rsid w:val="008E329A"/>
    <w:rsid w:val="008E45AC"/>
    <w:rsid w:val="008E4826"/>
    <w:rsid w:val="008E5033"/>
    <w:rsid w:val="008E54D1"/>
    <w:rsid w:val="008E6ED2"/>
    <w:rsid w:val="008F0D89"/>
    <w:rsid w:val="008F20D1"/>
    <w:rsid w:val="008F2C3B"/>
    <w:rsid w:val="008F2F2B"/>
    <w:rsid w:val="008F4512"/>
    <w:rsid w:val="008F49B6"/>
    <w:rsid w:val="008F62BB"/>
    <w:rsid w:val="008F69FD"/>
    <w:rsid w:val="008F7354"/>
    <w:rsid w:val="008F7470"/>
    <w:rsid w:val="008F7E42"/>
    <w:rsid w:val="0090013D"/>
    <w:rsid w:val="00900909"/>
    <w:rsid w:val="00900FA8"/>
    <w:rsid w:val="00901DBC"/>
    <w:rsid w:val="0090327A"/>
    <w:rsid w:val="00903659"/>
    <w:rsid w:val="00904861"/>
    <w:rsid w:val="009070E8"/>
    <w:rsid w:val="00907175"/>
    <w:rsid w:val="009078D2"/>
    <w:rsid w:val="009114B6"/>
    <w:rsid w:val="00911551"/>
    <w:rsid w:val="009128FC"/>
    <w:rsid w:val="00912BA3"/>
    <w:rsid w:val="00912DF5"/>
    <w:rsid w:val="00914046"/>
    <w:rsid w:val="009140C2"/>
    <w:rsid w:val="00915D79"/>
    <w:rsid w:val="00916AFE"/>
    <w:rsid w:val="009201C2"/>
    <w:rsid w:val="009211A4"/>
    <w:rsid w:val="00922B45"/>
    <w:rsid w:val="00923E92"/>
    <w:rsid w:val="00924FD9"/>
    <w:rsid w:val="009252F8"/>
    <w:rsid w:val="00932933"/>
    <w:rsid w:val="009335E6"/>
    <w:rsid w:val="00933CA0"/>
    <w:rsid w:val="0093444C"/>
    <w:rsid w:val="009350B1"/>
    <w:rsid w:val="009356A7"/>
    <w:rsid w:val="00935A35"/>
    <w:rsid w:val="00940A2B"/>
    <w:rsid w:val="00941C88"/>
    <w:rsid w:val="0094343B"/>
    <w:rsid w:val="009445AE"/>
    <w:rsid w:val="009454AD"/>
    <w:rsid w:val="00945AF3"/>
    <w:rsid w:val="00946286"/>
    <w:rsid w:val="00946B2D"/>
    <w:rsid w:val="00947010"/>
    <w:rsid w:val="00947399"/>
    <w:rsid w:val="00950B9B"/>
    <w:rsid w:val="009513EB"/>
    <w:rsid w:val="009514AC"/>
    <w:rsid w:val="009517C8"/>
    <w:rsid w:val="00951F0F"/>
    <w:rsid w:val="00952E4C"/>
    <w:rsid w:val="009542C8"/>
    <w:rsid w:val="009545F8"/>
    <w:rsid w:val="00955E6B"/>
    <w:rsid w:val="00956105"/>
    <w:rsid w:val="0095741D"/>
    <w:rsid w:val="00962F23"/>
    <w:rsid w:val="00963FE2"/>
    <w:rsid w:val="00964039"/>
    <w:rsid w:val="00964085"/>
    <w:rsid w:val="00964A3E"/>
    <w:rsid w:val="009651EB"/>
    <w:rsid w:val="00967A0D"/>
    <w:rsid w:val="00970FD2"/>
    <w:rsid w:val="00972E20"/>
    <w:rsid w:val="0097322F"/>
    <w:rsid w:val="00973770"/>
    <w:rsid w:val="00976496"/>
    <w:rsid w:val="00982632"/>
    <w:rsid w:val="00986AB5"/>
    <w:rsid w:val="0098751C"/>
    <w:rsid w:val="00987D80"/>
    <w:rsid w:val="00990396"/>
    <w:rsid w:val="00990C51"/>
    <w:rsid w:val="00991F24"/>
    <w:rsid w:val="00993DC5"/>
    <w:rsid w:val="0099519D"/>
    <w:rsid w:val="009954E3"/>
    <w:rsid w:val="009955DC"/>
    <w:rsid w:val="00996312"/>
    <w:rsid w:val="00996E36"/>
    <w:rsid w:val="0099707A"/>
    <w:rsid w:val="009974BD"/>
    <w:rsid w:val="009A01DB"/>
    <w:rsid w:val="009A0927"/>
    <w:rsid w:val="009A1DDC"/>
    <w:rsid w:val="009A1FE8"/>
    <w:rsid w:val="009A2FCC"/>
    <w:rsid w:val="009A3EBA"/>
    <w:rsid w:val="009A4770"/>
    <w:rsid w:val="009A5BE7"/>
    <w:rsid w:val="009A5F4C"/>
    <w:rsid w:val="009A6093"/>
    <w:rsid w:val="009A64F8"/>
    <w:rsid w:val="009B0069"/>
    <w:rsid w:val="009B0406"/>
    <w:rsid w:val="009B2530"/>
    <w:rsid w:val="009B2ABF"/>
    <w:rsid w:val="009B2AE3"/>
    <w:rsid w:val="009B37B8"/>
    <w:rsid w:val="009B4180"/>
    <w:rsid w:val="009B4402"/>
    <w:rsid w:val="009B4936"/>
    <w:rsid w:val="009B4C95"/>
    <w:rsid w:val="009B55F6"/>
    <w:rsid w:val="009B6B20"/>
    <w:rsid w:val="009B784F"/>
    <w:rsid w:val="009B7CB2"/>
    <w:rsid w:val="009C0DE8"/>
    <w:rsid w:val="009C1236"/>
    <w:rsid w:val="009C1D74"/>
    <w:rsid w:val="009C1EB1"/>
    <w:rsid w:val="009C2905"/>
    <w:rsid w:val="009C2EAC"/>
    <w:rsid w:val="009C2FE0"/>
    <w:rsid w:val="009C41EC"/>
    <w:rsid w:val="009C4955"/>
    <w:rsid w:val="009C5214"/>
    <w:rsid w:val="009C5512"/>
    <w:rsid w:val="009C5960"/>
    <w:rsid w:val="009C5D6B"/>
    <w:rsid w:val="009C6728"/>
    <w:rsid w:val="009C749D"/>
    <w:rsid w:val="009C7E79"/>
    <w:rsid w:val="009D0998"/>
    <w:rsid w:val="009D0D99"/>
    <w:rsid w:val="009D311E"/>
    <w:rsid w:val="009D3A75"/>
    <w:rsid w:val="009D3ED5"/>
    <w:rsid w:val="009D5F5C"/>
    <w:rsid w:val="009D679E"/>
    <w:rsid w:val="009D692A"/>
    <w:rsid w:val="009D706F"/>
    <w:rsid w:val="009E0397"/>
    <w:rsid w:val="009E0720"/>
    <w:rsid w:val="009E0974"/>
    <w:rsid w:val="009E198C"/>
    <w:rsid w:val="009E2455"/>
    <w:rsid w:val="009E28C4"/>
    <w:rsid w:val="009E3E5B"/>
    <w:rsid w:val="009E45D7"/>
    <w:rsid w:val="009E4DC0"/>
    <w:rsid w:val="009E4E45"/>
    <w:rsid w:val="009E562B"/>
    <w:rsid w:val="009E5B9E"/>
    <w:rsid w:val="009E5C76"/>
    <w:rsid w:val="009E641C"/>
    <w:rsid w:val="009E6E85"/>
    <w:rsid w:val="009F03F9"/>
    <w:rsid w:val="009F0B33"/>
    <w:rsid w:val="009F1D1C"/>
    <w:rsid w:val="009F29FF"/>
    <w:rsid w:val="009F2BCF"/>
    <w:rsid w:val="009F740E"/>
    <w:rsid w:val="00A001B1"/>
    <w:rsid w:val="00A01ED5"/>
    <w:rsid w:val="00A0214B"/>
    <w:rsid w:val="00A022CB"/>
    <w:rsid w:val="00A0447C"/>
    <w:rsid w:val="00A046BE"/>
    <w:rsid w:val="00A05DFD"/>
    <w:rsid w:val="00A064A8"/>
    <w:rsid w:val="00A064AF"/>
    <w:rsid w:val="00A066B1"/>
    <w:rsid w:val="00A0703A"/>
    <w:rsid w:val="00A076A8"/>
    <w:rsid w:val="00A07B75"/>
    <w:rsid w:val="00A07B7C"/>
    <w:rsid w:val="00A11022"/>
    <w:rsid w:val="00A11D0E"/>
    <w:rsid w:val="00A12F33"/>
    <w:rsid w:val="00A12F88"/>
    <w:rsid w:val="00A135CC"/>
    <w:rsid w:val="00A14483"/>
    <w:rsid w:val="00A14790"/>
    <w:rsid w:val="00A14F90"/>
    <w:rsid w:val="00A17FDE"/>
    <w:rsid w:val="00A209DE"/>
    <w:rsid w:val="00A21709"/>
    <w:rsid w:val="00A21DE3"/>
    <w:rsid w:val="00A236B3"/>
    <w:rsid w:val="00A23824"/>
    <w:rsid w:val="00A23D92"/>
    <w:rsid w:val="00A27F1F"/>
    <w:rsid w:val="00A30643"/>
    <w:rsid w:val="00A3160B"/>
    <w:rsid w:val="00A31992"/>
    <w:rsid w:val="00A31E5C"/>
    <w:rsid w:val="00A32FE3"/>
    <w:rsid w:val="00A34262"/>
    <w:rsid w:val="00A34EC8"/>
    <w:rsid w:val="00A3696E"/>
    <w:rsid w:val="00A36B4B"/>
    <w:rsid w:val="00A4137D"/>
    <w:rsid w:val="00A4141D"/>
    <w:rsid w:val="00A416D6"/>
    <w:rsid w:val="00A417A1"/>
    <w:rsid w:val="00A41D8A"/>
    <w:rsid w:val="00A42E30"/>
    <w:rsid w:val="00A43AE2"/>
    <w:rsid w:val="00A43BB4"/>
    <w:rsid w:val="00A443A7"/>
    <w:rsid w:val="00A444CE"/>
    <w:rsid w:val="00A45229"/>
    <w:rsid w:val="00A453FD"/>
    <w:rsid w:val="00A4783E"/>
    <w:rsid w:val="00A50DB4"/>
    <w:rsid w:val="00A51FF7"/>
    <w:rsid w:val="00A5203C"/>
    <w:rsid w:val="00A5314B"/>
    <w:rsid w:val="00A54D89"/>
    <w:rsid w:val="00A55BB7"/>
    <w:rsid w:val="00A56CB2"/>
    <w:rsid w:val="00A57C5E"/>
    <w:rsid w:val="00A57CA0"/>
    <w:rsid w:val="00A6021C"/>
    <w:rsid w:val="00A606BE"/>
    <w:rsid w:val="00A61E1E"/>
    <w:rsid w:val="00A61FC0"/>
    <w:rsid w:val="00A62E15"/>
    <w:rsid w:val="00A6324D"/>
    <w:rsid w:val="00A63AE3"/>
    <w:rsid w:val="00A63E48"/>
    <w:rsid w:val="00A6449D"/>
    <w:rsid w:val="00A64F64"/>
    <w:rsid w:val="00A66190"/>
    <w:rsid w:val="00A66A48"/>
    <w:rsid w:val="00A67F32"/>
    <w:rsid w:val="00A70E3C"/>
    <w:rsid w:val="00A7141D"/>
    <w:rsid w:val="00A71CF0"/>
    <w:rsid w:val="00A722B8"/>
    <w:rsid w:val="00A7247D"/>
    <w:rsid w:val="00A728C2"/>
    <w:rsid w:val="00A73178"/>
    <w:rsid w:val="00A74237"/>
    <w:rsid w:val="00A74F89"/>
    <w:rsid w:val="00A75E14"/>
    <w:rsid w:val="00A7617E"/>
    <w:rsid w:val="00A77ABF"/>
    <w:rsid w:val="00A77E48"/>
    <w:rsid w:val="00A81761"/>
    <w:rsid w:val="00A82B85"/>
    <w:rsid w:val="00A82C0F"/>
    <w:rsid w:val="00A849AA"/>
    <w:rsid w:val="00A84F97"/>
    <w:rsid w:val="00A865C9"/>
    <w:rsid w:val="00A86741"/>
    <w:rsid w:val="00A8690B"/>
    <w:rsid w:val="00A87695"/>
    <w:rsid w:val="00A911E3"/>
    <w:rsid w:val="00A926F5"/>
    <w:rsid w:val="00A93598"/>
    <w:rsid w:val="00A94160"/>
    <w:rsid w:val="00A942DE"/>
    <w:rsid w:val="00A94607"/>
    <w:rsid w:val="00A94D5B"/>
    <w:rsid w:val="00A954DF"/>
    <w:rsid w:val="00A96F37"/>
    <w:rsid w:val="00A971CC"/>
    <w:rsid w:val="00A974B8"/>
    <w:rsid w:val="00A97B67"/>
    <w:rsid w:val="00AA0403"/>
    <w:rsid w:val="00AA0B4E"/>
    <w:rsid w:val="00AA2585"/>
    <w:rsid w:val="00AA3C89"/>
    <w:rsid w:val="00AA4C05"/>
    <w:rsid w:val="00AA6647"/>
    <w:rsid w:val="00AA7E04"/>
    <w:rsid w:val="00AB040D"/>
    <w:rsid w:val="00AB0E83"/>
    <w:rsid w:val="00AB1435"/>
    <w:rsid w:val="00AB1A06"/>
    <w:rsid w:val="00AB2069"/>
    <w:rsid w:val="00AB21BE"/>
    <w:rsid w:val="00AB22EC"/>
    <w:rsid w:val="00AB27A4"/>
    <w:rsid w:val="00AB4197"/>
    <w:rsid w:val="00AB4CAB"/>
    <w:rsid w:val="00AB5C55"/>
    <w:rsid w:val="00AB5DF4"/>
    <w:rsid w:val="00AB661F"/>
    <w:rsid w:val="00AB7351"/>
    <w:rsid w:val="00AB7DD4"/>
    <w:rsid w:val="00AC1DFA"/>
    <w:rsid w:val="00AC1ECB"/>
    <w:rsid w:val="00AC22A4"/>
    <w:rsid w:val="00AC2A7A"/>
    <w:rsid w:val="00AC3B84"/>
    <w:rsid w:val="00AC48E1"/>
    <w:rsid w:val="00AC49F4"/>
    <w:rsid w:val="00AC5C46"/>
    <w:rsid w:val="00AC5EBC"/>
    <w:rsid w:val="00AC5EE6"/>
    <w:rsid w:val="00AC61BA"/>
    <w:rsid w:val="00AC62D8"/>
    <w:rsid w:val="00AC658A"/>
    <w:rsid w:val="00AC6833"/>
    <w:rsid w:val="00AC68B1"/>
    <w:rsid w:val="00AC6D9E"/>
    <w:rsid w:val="00AC749B"/>
    <w:rsid w:val="00AC795E"/>
    <w:rsid w:val="00AD04F3"/>
    <w:rsid w:val="00AD06FA"/>
    <w:rsid w:val="00AD094D"/>
    <w:rsid w:val="00AD0B8F"/>
    <w:rsid w:val="00AD1A71"/>
    <w:rsid w:val="00AD1E9A"/>
    <w:rsid w:val="00AD279F"/>
    <w:rsid w:val="00AD2C57"/>
    <w:rsid w:val="00AD2D3B"/>
    <w:rsid w:val="00AD40E6"/>
    <w:rsid w:val="00AD4539"/>
    <w:rsid w:val="00AD4901"/>
    <w:rsid w:val="00AD5811"/>
    <w:rsid w:val="00AD5B00"/>
    <w:rsid w:val="00AD641E"/>
    <w:rsid w:val="00AD68EA"/>
    <w:rsid w:val="00AD769F"/>
    <w:rsid w:val="00AD7C3D"/>
    <w:rsid w:val="00AE0045"/>
    <w:rsid w:val="00AE1A13"/>
    <w:rsid w:val="00AE1BFC"/>
    <w:rsid w:val="00AE41C3"/>
    <w:rsid w:val="00AE54F9"/>
    <w:rsid w:val="00AE6C55"/>
    <w:rsid w:val="00AF0D56"/>
    <w:rsid w:val="00AF2F3C"/>
    <w:rsid w:val="00AF3E44"/>
    <w:rsid w:val="00AF484B"/>
    <w:rsid w:val="00B005A1"/>
    <w:rsid w:val="00B0260E"/>
    <w:rsid w:val="00B0271C"/>
    <w:rsid w:val="00B03B4F"/>
    <w:rsid w:val="00B054A1"/>
    <w:rsid w:val="00B05B41"/>
    <w:rsid w:val="00B060AD"/>
    <w:rsid w:val="00B06356"/>
    <w:rsid w:val="00B064F6"/>
    <w:rsid w:val="00B06D8C"/>
    <w:rsid w:val="00B07A89"/>
    <w:rsid w:val="00B10C42"/>
    <w:rsid w:val="00B10D5C"/>
    <w:rsid w:val="00B117CE"/>
    <w:rsid w:val="00B13A14"/>
    <w:rsid w:val="00B13CD9"/>
    <w:rsid w:val="00B13F9E"/>
    <w:rsid w:val="00B14EA7"/>
    <w:rsid w:val="00B15457"/>
    <w:rsid w:val="00B15576"/>
    <w:rsid w:val="00B163EB"/>
    <w:rsid w:val="00B1688D"/>
    <w:rsid w:val="00B20521"/>
    <w:rsid w:val="00B208F2"/>
    <w:rsid w:val="00B2114D"/>
    <w:rsid w:val="00B217C3"/>
    <w:rsid w:val="00B23A49"/>
    <w:rsid w:val="00B23DB4"/>
    <w:rsid w:val="00B23F7E"/>
    <w:rsid w:val="00B23FF6"/>
    <w:rsid w:val="00B2408E"/>
    <w:rsid w:val="00B24A02"/>
    <w:rsid w:val="00B24B78"/>
    <w:rsid w:val="00B24CB2"/>
    <w:rsid w:val="00B26525"/>
    <w:rsid w:val="00B268BB"/>
    <w:rsid w:val="00B26FDC"/>
    <w:rsid w:val="00B2772E"/>
    <w:rsid w:val="00B27905"/>
    <w:rsid w:val="00B2791F"/>
    <w:rsid w:val="00B30037"/>
    <w:rsid w:val="00B31879"/>
    <w:rsid w:val="00B338F7"/>
    <w:rsid w:val="00B34057"/>
    <w:rsid w:val="00B35431"/>
    <w:rsid w:val="00B35AEB"/>
    <w:rsid w:val="00B36180"/>
    <w:rsid w:val="00B364D1"/>
    <w:rsid w:val="00B37EEF"/>
    <w:rsid w:val="00B42750"/>
    <w:rsid w:val="00B43E2F"/>
    <w:rsid w:val="00B4437D"/>
    <w:rsid w:val="00B446D8"/>
    <w:rsid w:val="00B447F8"/>
    <w:rsid w:val="00B4494C"/>
    <w:rsid w:val="00B455D7"/>
    <w:rsid w:val="00B4721D"/>
    <w:rsid w:val="00B4755F"/>
    <w:rsid w:val="00B47FC7"/>
    <w:rsid w:val="00B50FAF"/>
    <w:rsid w:val="00B513AE"/>
    <w:rsid w:val="00B51C3B"/>
    <w:rsid w:val="00B53FDC"/>
    <w:rsid w:val="00B56ADB"/>
    <w:rsid w:val="00B56D49"/>
    <w:rsid w:val="00B57BB0"/>
    <w:rsid w:val="00B60093"/>
    <w:rsid w:val="00B601CF"/>
    <w:rsid w:val="00B606DF"/>
    <w:rsid w:val="00B62973"/>
    <w:rsid w:val="00B634A8"/>
    <w:rsid w:val="00B64B5D"/>
    <w:rsid w:val="00B65292"/>
    <w:rsid w:val="00B65613"/>
    <w:rsid w:val="00B671D0"/>
    <w:rsid w:val="00B700EA"/>
    <w:rsid w:val="00B7227C"/>
    <w:rsid w:val="00B736CD"/>
    <w:rsid w:val="00B73CF7"/>
    <w:rsid w:val="00B76FD4"/>
    <w:rsid w:val="00B77C0F"/>
    <w:rsid w:val="00B8036F"/>
    <w:rsid w:val="00B80396"/>
    <w:rsid w:val="00B80F13"/>
    <w:rsid w:val="00B826AB"/>
    <w:rsid w:val="00B83236"/>
    <w:rsid w:val="00B8387C"/>
    <w:rsid w:val="00B83EC2"/>
    <w:rsid w:val="00B85060"/>
    <w:rsid w:val="00B859A6"/>
    <w:rsid w:val="00B86BD7"/>
    <w:rsid w:val="00B926F1"/>
    <w:rsid w:val="00B92BD9"/>
    <w:rsid w:val="00B92CFC"/>
    <w:rsid w:val="00B939A1"/>
    <w:rsid w:val="00B944BF"/>
    <w:rsid w:val="00B94E7F"/>
    <w:rsid w:val="00B95F80"/>
    <w:rsid w:val="00B96173"/>
    <w:rsid w:val="00BA0FFA"/>
    <w:rsid w:val="00BA1675"/>
    <w:rsid w:val="00BA2C25"/>
    <w:rsid w:val="00BA3025"/>
    <w:rsid w:val="00BA4C4B"/>
    <w:rsid w:val="00BA5A00"/>
    <w:rsid w:val="00BA6D39"/>
    <w:rsid w:val="00BA6D6F"/>
    <w:rsid w:val="00BA703B"/>
    <w:rsid w:val="00BA77F2"/>
    <w:rsid w:val="00BA7F30"/>
    <w:rsid w:val="00BB02E0"/>
    <w:rsid w:val="00BB158C"/>
    <w:rsid w:val="00BB2176"/>
    <w:rsid w:val="00BB22BC"/>
    <w:rsid w:val="00BB2ECD"/>
    <w:rsid w:val="00BB3FB6"/>
    <w:rsid w:val="00BB4A76"/>
    <w:rsid w:val="00BB5C9C"/>
    <w:rsid w:val="00BB733B"/>
    <w:rsid w:val="00BC1000"/>
    <w:rsid w:val="00BC112B"/>
    <w:rsid w:val="00BC118A"/>
    <w:rsid w:val="00BC1E40"/>
    <w:rsid w:val="00BC2403"/>
    <w:rsid w:val="00BC2EE6"/>
    <w:rsid w:val="00BC316A"/>
    <w:rsid w:val="00BC3183"/>
    <w:rsid w:val="00BC4117"/>
    <w:rsid w:val="00BC50EE"/>
    <w:rsid w:val="00BC5111"/>
    <w:rsid w:val="00BC7B57"/>
    <w:rsid w:val="00BD3B49"/>
    <w:rsid w:val="00BD4D07"/>
    <w:rsid w:val="00BD6032"/>
    <w:rsid w:val="00BD6121"/>
    <w:rsid w:val="00BE0058"/>
    <w:rsid w:val="00BE114D"/>
    <w:rsid w:val="00BE1AB7"/>
    <w:rsid w:val="00BE1B84"/>
    <w:rsid w:val="00BE2E31"/>
    <w:rsid w:val="00BE3B86"/>
    <w:rsid w:val="00BE4380"/>
    <w:rsid w:val="00BE4DD4"/>
    <w:rsid w:val="00BE4DEF"/>
    <w:rsid w:val="00BE4E62"/>
    <w:rsid w:val="00BE6B46"/>
    <w:rsid w:val="00BE6D59"/>
    <w:rsid w:val="00BE7950"/>
    <w:rsid w:val="00BF11ED"/>
    <w:rsid w:val="00BF49DE"/>
    <w:rsid w:val="00BF4CF9"/>
    <w:rsid w:val="00BF5C96"/>
    <w:rsid w:val="00C02BC3"/>
    <w:rsid w:val="00C04384"/>
    <w:rsid w:val="00C04D3F"/>
    <w:rsid w:val="00C052A9"/>
    <w:rsid w:val="00C05B4D"/>
    <w:rsid w:val="00C071E4"/>
    <w:rsid w:val="00C10F25"/>
    <w:rsid w:val="00C11390"/>
    <w:rsid w:val="00C12CC6"/>
    <w:rsid w:val="00C137D3"/>
    <w:rsid w:val="00C13FB9"/>
    <w:rsid w:val="00C14220"/>
    <w:rsid w:val="00C153D3"/>
    <w:rsid w:val="00C161D4"/>
    <w:rsid w:val="00C166DD"/>
    <w:rsid w:val="00C17752"/>
    <w:rsid w:val="00C17A4A"/>
    <w:rsid w:val="00C204C6"/>
    <w:rsid w:val="00C20899"/>
    <w:rsid w:val="00C20E8D"/>
    <w:rsid w:val="00C21A88"/>
    <w:rsid w:val="00C22499"/>
    <w:rsid w:val="00C2276E"/>
    <w:rsid w:val="00C22BFF"/>
    <w:rsid w:val="00C2357E"/>
    <w:rsid w:val="00C2393B"/>
    <w:rsid w:val="00C2575A"/>
    <w:rsid w:val="00C27149"/>
    <w:rsid w:val="00C30574"/>
    <w:rsid w:val="00C305AD"/>
    <w:rsid w:val="00C30EF0"/>
    <w:rsid w:val="00C321D2"/>
    <w:rsid w:val="00C32523"/>
    <w:rsid w:val="00C35255"/>
    <w:rsid w:val="00C36C57"/>
    <w:rsid w:val="00C40F91"/>
    <w:rsid w:val="00C41392"/>
    <w:rsid w:val="00C42561"/>
    <w:rsid w:val="00C43558"/>
    <w:rsid w:val="00C448E0"/>
    <w:rsid w:val="00C44C59"/>
    <w:rsid w:val="00C44CB8"/>
    <w:rsid w:val="00C450BD"/>
    <w:rsid w:val="00C476AC"/>
    <w:rsid w:val="00C50DAE"/>
    <w:rsid w:val="00C515BB"/>
    <w:rsid w:val="00C5283A"/>
    <w:rsid w:val="00C530FD"/>
    <w:rsid w:val="00C535B4"/>
    <w:rsid w:val="00C54908"/>
    <w:rsid w:val="00C550C8"/>
    <w:rsid w:val="00C55151"/>
    <w:rsid w:val="00C556F4"/>
    <w:rsid w:val="00C55CB6"/>
    <w:rsid w:val="00C56F8E"/>
    <w:rsid w:val="00C57249"/>
    <w:rsid w:val="00C57822"/>
    <w:rsid w:val="00C60B41"/>
    <w:rsid w:val="00C61209"/>
    <w:rsid w:val="00C618A6"/>
    <w:rsid w:val="00C62379"/>
    <w:rsid w:val="00C63BF4"/>
    <w:rsid w:val="00C63E2F"/>
    <w:rsid w:val="00C660F1"/>
    <w:rsid w:val="00C660F8"/>
    <w:rsid w:val="00C663F4"/>
    <w:rsid w:val="00C66DC0"/>
    <w:rsid w:val="00C67338"/>
    <w:rsid w:val="00C67B76"/>
    <w:rsid w:val="00C67DB0"/>
    <w:rsid w:val="00C7088E"/>
    <w:rsid w:val="00C73F69"/>
    <w:rsid w:val="00C750E7"/>
    <w:rsid w:val="00C7594D"/>
    <w:rsid w:val="00C762DC"/>
    <w:rsid w:val="00C7771D"/>
    <w:rsid w:val="00C80409"/>
    <w:rsid w:val="00C82E2A"/>
    <w:rsid w:val="00C833E2"/>
    <w:rsid w:val="00C840C5"/>
    <w:rsid w:val="00C86166"/>
    <w:rsid w:val="00C86625"/>
    <w:rsid w:val="00C906E4"/>
    <w:rsid w:val="00C90D45"/>
    <w:rsid w:val="00C911B3"/>
    <w:rsid w:val="00C91622"/>
    <w:rsid w:val="00C92955"/>
    <w:rsid w:val="00C929B0"/>
    <w:rsid w:val="00C92C7D"/>
    <w:rsid w:val="00C92EB5"/>
    <w:rsid w:val="00C93078"/>
    <w:rsid w:val="00C9352D"/>
    <w:rsid w:val="00C9392A"/>
    <w:rsid w:val="00C9402F"/>
    <w:rsid w:val="00C96436"/>
    <w:rsid w:val="00C9764E"/>
    <w:rsid w:val="00C97DFD"/>
    <w:rsid w:val="00C97FAE"/>
    <w:rsid w:val="00CA1D3C"/>
    <w:rsid w:val="00CA1D98"/>
    <w:rsid w:val="00CA3836"/>
    <w:rsid w:val="00CA3BA9"/>
    <w:rsid w:val="00CA3F21"/>
    <w:rsid w:val="00CA4C98"/>
    <w:rsid w:val="00CA4D38"/>
    <w:rsid w:val="00CA58B6"/>
    <w:rsid w:val="00CA64EF"/>
    <w:rsid w:val="00CA6635"/>
    <w:rsid w:val="00CA7E36"/>
    <w:rsid w:val="00CB013D"/>
    <w:rsid w:val="00CB27ED"/>
    <w:rsid w:val="00CB4946"/>
    <w:rsid w:val="00CB4B22"/>
    <w:rsid w:val="00CB5D87"/>
    <w:rsid w:val="00CB63FD"/>
    <w:rsid w:val="00CB6992"/>
    <w:rsid w:val="00CB78AB"/>
    <w:rsid w:val="00CB7A16"/>
    <w:rsid w:val="00CC1935"/>
    <w:rsid w:val="00CC20B2"/>
    <w:rsid w:val="00CC4E7F"/>
    <w:rsid w:val="00CC6854"/>
    <w:rsid w:val="00CC6856"/>
    <w:rsid w:val="00CC6B03"/>
    <w:rsid w:val="00CD0307"/>
    <w:rsid w:val="00CD0321"/>
    <w:rsid w:val="00CD0A44"/>
    <w:rsid w:val="00CD0D50"/>
    <w:rsid w:val="00CD1E9E"/>
    <w:rsid w:val="00CD2426"/>
    <w:rsid w:val="00CD3EBD"/>
    <w:rsid w:val="00CD5222"/>
    <w:rsid w:val="00CD5BAA"/>
    <w:rsid w:val="00CD5FA1"/>
    <w:rsid w:val="00CD7105"/>
    <w:rsid w:val="00CD740D"/>
    <w:rsid w:val="00CD7CE8"/>
    <w:rsid w:val="00CE21AC"/>
    <w:rsid w:val="00CE2874"/>
    <w:rsid w:val="00CE2D53"/>
    <w:rsid w:val="00CE6E32"/>
    <w:rsid w:val="00CE7412"/>
    <w:rsid w:val="00CF0BAA"/>
    <w:rsid w:val="00CF0DE5"/>
    <w:rsid w:val="00CF30CD"/>
    <w:rsid w:val="00CF4A17"/>
    <w:rsid w:val="00CF4D92"/>
    <w:rsid w:val="00CF6265"/>
    <w:rsid w:val="00CF6E31"/>
    <w:rsid w:val="00D002AB"/>
    <w:rsid w:val="00D008A7"/>
    <w:rsid w:val="00D00FF5"/>
    <w:rsid w:val="00D020FD"/>
    <w:rsid w:val="00D0251D"/>
    <w:rsid w:val="00D03296"/>
    <w:rsid w:val="00D0457A"/>
    <w:rsid w:val="00D054D6"/>
    <w:rsid w:val="00D077ED"/>
    <w:rsid w:val="00D07A86"/>
    <w:rsid w:val="00D07C1E"/>
    <w:rsid w:val="00D07D92"/>
    <w:rsid w:val="00D07E1A"/>
    <w:rsid w:val="00D10151"/>
    <w:rsid w:val="00D12B53"/>
    <w:rsid w:val="00D12D0A"/>
    <w:rsid w:val="00D13020"/>
    <w:rsid w:val="00D13CB1"/>
    <w:rsid w:val="00D14161"/>
    <w:rsid w:val="00D147AD"/>
    <w:rsid w:val="00D14EFB"/>
    <w:rsid w:val="00D156AC"/>
    <w:rsid w:val="00D17FD0"/>
    <w:rsid w:val="00D213E3"/>
    <w:rsid w:val="00D219E6"/>
    <w:rsid w:val="00D226E4"/>
    <w:rsid w:val="00D234C8"/>
    <w:rsid w:val="00D2372E"/>
    <w:rsid w:val="00D249ED"/>
    <w:rsid w:val="00D25416"/>
    <w:rsid w:val="00D25C7A"/>
    <w:rsid w:val="00D2640C"/>
    <w:rsid w:val="00D26BB0"/>
    <w:rsid w:val="00D274C3"/>
    <w:rsid w:val="00D309A4"/>
    <w:rsid w:val="00D30C52"/>
    <w:rsid w:val="00D31DCD"/>
    <w:rsid w:val="00D32A82"/>
    <w:rsid w:val="00D33094"/>
    <w:rsid w:val="00D34595"/>
    <w:rsid w:val="00D36BE1"/>
    <w:rsid w:val="00D3700D"/>
    <w:rsid w:val="00D37A2D"/>
    <w:rsid w:val="00D4057B"/>
    <w:rsid w:val="00D405A3"/>
    <w:rsid w:val="00D40E95"/>
    <w:rsid w:val="00D41DB7"/>
    <w:rsid w:val="00D41EA6"/>
    <w:rsid w:val="00D4255D"/>
    <w:rsid w:val="00D426FC"/>
    <w:rsid w:val="00D42C59"/>
    <w:rsid w:val="00D476C8"/>
    <w:rsid w:val="00D47B8B"/>
    <w:rsid w:val="00D50AAD"/>
    <w:rsid w:val="00D517AB"/>
    <w:rsid w:val="00D549D3"/>
    <w:rsid w:val="00D55DE7"/>
    <w:rsid w:val="00D55FBD"/>
    <w:rsid w:val="00D561E2"/>
    <w:rsid w:val="00D5655B"/>
    <w:rsid w:val="00D57D61"/>
    <w:rsid w:val="00D57DAB"/>
    <w:rsid w:val="00D6010F"/>
    <w:rsid w:val="00D605C3"/>
    <w:rsid w:val="00D60750"/>
    <w:rsid w:val="00D616DB"/>
    <w:rsid w:val="00D61BD3"/>
    <w:rsid w:val="00D62341"/>
    <w:rsid w:val="00D62AAB"/>
    <w:rsid w:val="00D62D15"/>
    <w:rsid w:val="00D63B66"/>
    <w:rsid w:val="00D643B6"/>
    <w:rsid w:val="00D65063"/>
    <w:rsid w:val="00D66322"/>
    <w:rsid w:val="00D6655E"/>
    <w:rsid w:val="00D66FAA"/>
    <w:rsid w:val="00D6754C"/>
    <w:rsid w:val="00D6796A"/>
    <w:rsid w:val="00D6797D"/>
    <w:rsid w:val="00D67C87"/>
    <w:rsid w:val="00D700D9"/>
    <w:rsid w:val="00D70470"/>
    <w:rsid w:val="00D70D0C"/>
    <w:rsid w:val="00D70F3E"/>
    <w:rsid w:val="00D7155A"/>
    <w:rsid w:val="00D7195D"/>
    <w:rsid w:val="00D729B6"/>
    <w:rsid w:val="00D730E4"/>
    <w:rsid w:val="00D735C1"/>
    <w:rsid w:val="00D73A43"/>
    <w:rsid w:val="00D74350"/>
    <w:rsid w:val="00D7525B"/>
    <w:rsid w:val="00D769CA"/>
    <w:rsid w:val="00D80EB7"/>
    <w:rsid w:val="00D822B8"/>
    <w:rsid w:val="00D82E8D"/>
    <w:rsid w:val="00D83ED0"/>
    <w:rsid w:val="00D85073"/>
    <w:rsid w:val="00D85904"/>
    <w:rsid w:val="00D86C79"/>
    <w:rsid w:val="00D90548"/>
    <w:rsid w:val="00D90776"/>
    <w:rsid w:val="00D9119C"/>
    <w:rsid w:val="00D93236"/>
    <w:rsid w:val="00D938C9"/>
    <w:rsid w:val="00D957B9"/>
    <w:rsid w:val="00D963A3"/>
    <w:rsid w:val="00D9777D"/>
    <w:rsid w:val="00D97AE7"/>
    <w:rsid w:val="00DA0E86"/>
    <w:rsid w:val="00DA1D0C"/>
    <w:rsid w:val="00DA1E64"/>
    <w:rsid w:val="00DA2B1D"/>
    <w:rsid w:val="00DA3503"/>
    <w:rsid w:val="00DA3A36"/>
    <w:rsid w:val="00DA4CAC"/>
    <w:rsid w:val="00DA68DA"/>
    <w:rsid w:val="00DB0FDE"/>
    <w:rsid w:val="00DB2FF7"/>
    <w:rsid w:val="00DB355A"/>
    <w:rsid w:val="00DB4719"/>
    <w:rsid w:val="00DB63C7"/>
    <w:rsid w:val="00DB6DAB"/>
    <w:rsid w:val="00DB6EB6"/>
    <w:rsid w:val="00DB727A"/>
    <w:rsid w:val="00DB76D4"/>
    <w:rsid w:val="00DB7B83"/>
    <w:rsid w:val="00DC05F4"/>
    <w:rsid w:val="00DC08DD"/>
    <w:rsid w:val="00DC17EC"/>
    <w:rsid w:val="00DC1BCA"/>
    <w:rsid w:val="00DC29DC"/>
    <w:rsid w:val="00DC56C6"/>
    <w:rsid w:val="00DC6AA9"/>
    <w:rsid w:val="00DC72F1"/>
    <w:rsid w:val="00DC75CB"/>
    <w:rsid w:val="00DD00A0"/>
    <w:rsid w:val="00DD0FC0"/>
    <w:rsid w:val="00DD2152"/>
    <w:rsid w:val="00DD283B"/>
    <w:rsid w:val="00DD2A94"/>
    <w:rsid w:val="00DD3B2D"/>
    <w:rsid w:val="00DD3F64"/>
    <w:rsid w:val="00DD43FE"/>
    <w:rsid w:val="00DD5F30"/>
    <w:rsid w:val="00DD7ADE"/>
    <w:rsid w:val="00DE0D22"/>
    <w:rsid w:val="00DE143B"/>
    <w:rsid w:val="00DE22A9"/>
    <w:rsid w:val="00DE2B93"/>
    <w:rsid w:val="00DE4A69"/>
    <w:rsid w:val="00DE5975"/>
    <w:rsid w:val="00DE6339"/>
    <w:rsid w:val="00DE6B7E"/>
    <w:rsid w:val="00DE7445"/>
    <w:rsid w:val="00DF1641"/>
    <w:rsid w:val="00DF25BC"/>
    <w:rsid w:val="00DF26EC"/>
    <w:rsid w:val="00DF2A72"/>
    <w:rsid w:val="00DF3057"/>
    <w:rsid w:val="00DF3BD0"/>
    <w:rsid w:val="00DF41D8"/>
    <w:rsid w:val="00DF4B90"/>
    <w:rsid w:val="00DF6153"/>
    <w:rsid w:val="00DF788C"/>
    <w:rsid w:val="00DF7990"/>
    <w:rsid w:val="00DF7F5B"/>
    <w:rsid w:val="00E0135A"/>
    <w:rsid w:val="00E023F2"/>
    <w:rsid w:val="00E0250B"/>
    <w:rsid w:val="00E02B94"/>
    <w:rsid w:val="00E047A7"/>
    <w:rsid w:val="00E04E8E"/>
    <w:rsid w:val="00E05760"/>
    <w:rsid w:val="00E074C6"/>
    <w:rsid w:val="00E07C5D"/>
    <w:rsid w:val="00E10339"/>
    <w:rsid w:val="00E110A3"/>
    <w:rsid w:val="00E115AB"/>
    <w:rsid w:val="00E116C5"/>
    <w:rsid w:val="00E1198D"/>
    <w:rsid w:val="00E1238A"/>
    <w:rsid w:val="00E12B93"/>
    <w:rsid w:val="00E13F8F"/>
    <w:rsid w:val="00E14196"/>
    <w:rsid w:val="00E145BC"/>
    <w:rsid w:val="00E146FA"/>
    <w:rsid w:val="00E175F8"/>
    <w:rsid w:val="00E17C24"/>
    <w:rsid w:val="00E2046C"/>
    <w:rsid w:val="00E208D8"/>
    <w:rsid w:val="00E20A81"/>
    <w:rsid w:val="00E20DB0"/>
    <w:rsid w:val="00E22986"/>
    <w:rsid w:val="00E22E14"/>
    <w:rsid w:val="00E23BB7"/>
    <w:rsid w:val="00E250D3"/>
    <w:rsid w:val="00E25114"/>
    <w:rsid w:val="00E251A4"/>
    <w:rsid w:val="00E2535B"/>
    <w:rsid w:val="00E26BFF"/>
    <w:rsid w:val="00E27185"/>
    <w:rsid w:val="00E300EA"/>
    <w:rsid w:val="00E30921"/>
    <w:rsid w:val="00E313BF"/>
    <w:rsid w:val="00E325A4"/>
    <w:rsid w:val="00E32E37"/>
    <w:rsid w:val="00E34778"/>
    <w:rsid w:val="00E35914"/>
    <w:rsid w:val="00E361F5"/>
    <w:rsid w:val="00E36EEE"/>
    <w:rsid w:val="00E37066"/>
    <w:rsid w:val="00E37415"/>
    <w:rsid w:val="00E40A97"/>
    <w:rsid w:val="00E40DDA"/>
    <w:rsid w:val="00E42F43"/>
    <w:rsid w:val="00E4393E"/>
    <w:rsid w:val="00E44102"/>
    <w:rsid w:val="00E44139"/>
    <w:rsid w:val="00E451D2"/>
    <w:rsid w:val="00E45787"/>
    <w:rsid w:val="00E463CA"/>
    <w:rsid w:val="00E4659B"/>
    <w:rsid w:val="00E465CC"/>
    <w:rsid w:val="00E4702E"/>
    <w:rsid w:val="00E470F1"/>
    <w:rsid w:val="00E476AE"/>
    <w:rsid w:val="00E478E1"/>
    <w:rsid w:val="00E50196"/>
    <w:rsid w:val="00E50B61"/>
    <w:rsid w:val="00E51CDC"/>
    <w:rsid w:val="00E555CF"/>
    <w:rsid w:val="00E55960"/>
    <w:rsid w:val="00E56111"/>
    <w:rsid w:val="00E57010"/>
    <w:rsid w:val="00E57374"/>
    <w:rsid w:val="00E5739E"/>
    <w:rsid w:val="00E57479"/>
    <w:rsid w:val="00E57CB6"/>
    <w:rsid w:val="00E60BB6"/>
    <w:rsid w:val="00E618D7"/>
    <w:rsid w:val="00E61B95"/>
    <w:rsid w:val="00E621D4"/>
    <w:rsid w:val="00E62510"/>
    <w:rsid w:val="00E62943"/>
    <w:rsid w:val="00E62BEC"/>
    <w:rsid w:val="00E63C16"/>
    <w:rsid w:val="00E66BD8"/>
    <w:rsid w:val="00E66D2C"/>
    <w:rsid w:val="00E67C87"/>
    <w:rsid w:val="00E72151"/>
    <w:rsid w:val="00E72D22"/>
    <w:rsid w:val="00E73400"/>
    <w:rsid w:val="00E73470"/>
    <w:rsid w:val="00E73DCA"/>
    <w:rsid w:val="00E75787"/>
    <w:rsid w:val="00E77415"/>
    <w:rsid w:val="00E77C11"/>
    <w:rsid w:val="00E77C9F"/>
    <w:rsid w:val="00E807BE"/>
    <w:rsid w:val="00E80EA9"/>
    <w:rsid w:val="00E818B2"/>
    <w:rsid w:val="00E81D5E"/>
    <w:rsid w:val="00E81D75"/>
    <w:rsid w:val="00E83B7C"/>
    <w:rsid w:val="00E84CA2"/>
    <w:rsid w:val="00E85F65"/>
    <w:rsid w:val="00E877B7"/>
    <w:rsid w:val="00E9185E"/>
    <w:rsid w:val="00E91A49"/>
    <w:rsid w:val="00E91DC7"/>
    <w:rsid w:val="00E9214B"/>
    <w:rsid w:val="00E92D00"/>
    <w:rsid w:val="00E942A1"/>
    <w:rsid w:val="00E94427"/>
    <w:rsid w:val="00E953BA"/>
    <w:rsid w:val="00E95C04"/>
    <w:rsid w:val="00E96540"/>
    <w:rsid w:val="00E96635"/>
    <w:rsid w:val="00E97CE6"/>
    <w:rsid w:val="00EA0B80"/>
    <w:rsid w:val="00EA23AF"/>
    <w:rsid w:val="00EA2A6C"/>
    <w:rsid w:val="00EA4215"/>
    <w:rsid w:val="00EA5322"/>
    <w:rsid w:val="00EA5D01"/>
    <w:rsid w:val="00EA5EBA"/>
    <w:rsid w:val="00EA5F3D"/>
    <w:rsid w:val="00EA667F"/>
    <w:rsid w:val="00EB17E5"/>
    <w:rsid w:val="00EB3292"/>
    <w:rsid w:val="00EB4936"/>
    <w:rsid w:val="00EB4C98"/>
    <w:rsid w:val="00EB5288"/>
    <w:rsid w:val="00EC0B56"/>
    <w:rsid w:val="00EC0D41"/>
    <w:rsid w:val="00EC1576"/>
    <w:rsid w:val="00EC210A"/>
    <w:rsid w:val="00EC23BA"/>
    <w:rsid w:val="00EC275C"/>
    <w:rsid w:val="00EC5D36"/>
    <w:rsid w:val="00EC6C37"/>
    <w:rsid w:val="00EC6C3A"/>
    <w:rsid w:val="00EC70C2"/>
    <w:rsid w:val="00EC7C90"/>
    <w:rsid w:val="00ED17EE"/>
    <w:rsid w:val="00ED19E9"/>
    <w:rsid w:val="00ED2993"/>
    <w:rsid w:val="00ED3937"/>
    <w:rsid w:val="00ED568E"/>
    <w:rsid w:val="00ED7CD3"/>
    <w:rsid w:val="00EE033F"/>
    <w:rsid w:val="00EE0B3C"/>
    <w:rsid w:val="00EE2365"/>
    <w:rsid w:val="00EE2B73"/>
    <w:rsid w:val="00EE3CEF"/>
    <w:rsid w:val="00EE4022"/>
    <w:rsid w:val="00EE56A8"/>
    <w:rsid w:val="00EE604B"/>
    <w:rsid w:val="00EE7CCF"/>
    <w:rsid w:val="00EF0A1F"/>
    <w:rsid w:val="00EF0D6E"/>
    <w:rsid w:val="00EF1B40"/>
    <w:rsid w:val="00EF2B98"/>
    <w:rsid w:val="00EF2D41"/>
    <w:rsid w:val="00EF485D"/>
    <w:rsid w:val="00EF4ECD"/>
    <w:rsid w:val="00EF5AC0"/>
    <w:rsid w:val="00EF69EF"/>
    <w:rsid w:val="00F01BD7"/>
    <w:rsid w:val="00F01D3A"/>
    <w:rsid w:val="00F0289C"/>
    <w:rsid w:val="00F02B99"/>
    <w:rsid w:val="00F035CA"/>
    <w:rsid w:val="00F03ADE"/>
    <w:rsid w:val="00F04548"/>
    <w:rsid w:val="00F04C62"/>
    <w:rsid w:val="00F0560D"/>
    <w:rsid w:val="00F06FB1"/>
    <w:rsid w:val="00F073E1"/>
    <w:rsid w:val="00F10869"/>
    <w:rsid w:val="00F11C5D"/>
    <w:rsid w:val="00F11CDD"/>
    <w:rsid w:val="00F11E6E"/>
    <w:rsid w:val="00F13254"/>
    <w:rsid w:val="00F138E8"/>
    <w:rsid w:val="00F13D38"/>
    <w:rsid w:val="00F1464E"/>
    <w:rsid w:val="00F1535D"/>
    <w:rsid w:val="00F159DA"/>
    <w:rsid w:val="00F17101"/>
    <w:rsid w:val="00F17F61"/>
    <w:rsid w:val="00F20A00"/>
    <w:rsid w:val="00F2230B"/>
    <w:rsid w:val="00F240C5"/>
    <w:rsid w:val="00F24D8F"/>
    <w:rsid w:val="00F25411"/>
    <w:rsid w:val="00F266B7"/>
    <w:rsid w:val="00F268F1"/>
    <w:rsid w:val="00F30817"/>
    <w:rsid w:val="00F310BB"/>
    <w:rsid w:val="00F31B5A"/>
    <w:rsid w:val="00F33191"/>
    <w:rsid w:val="00F3430B"/>
    <w:rsid w:val="00F34381"/>
    <w:rsid w:val="00F346D5"/>
    <w:rsid w:val="00F35359"/>
    <w:rsid w:val="00F36376"/>
    <w:rsid w:val="00F363EF"/>
    <w:rsid w:val="00F3640D"/>
    <w:rsid w:val="00F36AF3"/>
    <w:rsid w:val="00F36BA3"/>
    <w:rsid w:val="00F374B4"/>
    <w:rsid w:val="00F37785"/>
    <w:rsid w:val="00F37F03"/>
    <w:rsid w:val="00F4145A"/>
    <w:rsid w:val="00F43D7B"/>
    <w:rsid w:val="00F45DD1"/>
    <w:rsid w:val="00F45F43"/>
    <w:rsid w:val="00F4604C"/>
    <w:rsid w:val="00F4787B"/>
    <w:rsid w:val="00F52514"/>
    <w:rsid w:val="00F539B4"/>
    <w:rsid w:val="00F53E08"/>
    <w:rsid w:val="00F54F8E"/>
    <w:rsid w:val="00F55063"/>
    <w:rsid w:val="00F5530E"/>
    <w:rsid w:val="00F5625D"/>
    <w:rsid w:val="00F570B9"/>
    <w:rsid w:val="00F577C7"/>
    <w:rsid w:val="00F61FEC"/>
    <w:rsid w:val="00F626E5"/>
    <w:rsid w:val="00F62FC1"/>
    <w:rsid w:val="00F639F3"/>
    <w:rsid w:val="00F65804"/>
    <w:rsid w:val="00F66133"/>
    <w:rsid w:val="00F67341"/>
    <w:rsid w:val="00F73095"/>
    <w:rsid w:val="00F73FA8"/>
    <w:rsid w:val="00F7405F"/>
    <w:rsid w:val="00F7557F"/>
    <w:rsid w:val="00F767B4"/>
    <w:rsid w:val="00F771A7"/>
    <w:rsid w:val="00F775C8"/>
    <w:rsid w:val="00F77BDB"/>
    <w:rsid w:val="00F77E62"/>
    <w:rsid w:val="00F81CAA"/>
    <w:rsid w:val="00F82952"/>
    <w:rsid w:val="00F83BD1"/>
    <w:rsid w:val="00F840DB"/>
    <w:rsid w:val="00F85CD4"/>
    <w:rsid w:val="00F866F0"/>
    <w:rsid w:val="00F87161"/>
    <w:rsid w:val="00F8754A"/>
    <w:rsid w:val="00F87737"/>
    <w:rsid w:val="00F87BB9"/>
    <w:rsid w:val="00F87EF2"/>
    <w:rsid w:val="00F90FEF"/>
    <w:rsid w:val="00F933DD"/>
    <w:rsid w:val="00F95936"/>
    <w:rsid w:val="00FA09D0"/>
    <w:rsid w:val="00FA0D03"/>
    <w:rsid w:val="00FA13FC"/>
    <w:rsid w:val="00FA1D75"/>
    <w:rsid w:val="00FA5BEE"/>
    <w:rsid w:val="00FA7648"/>
    <w:rsid w:val="00FB0B52"/>
    <w:rsid w:val="00FB2AC0"/>
    <w:rsid w:val="00FB40A5"/>
    <w:rsid w:val="00FB496A"/>
    <w:rsid w:val="00FB4B1E"/>
    <w:rsid w:val="00FB5602"/>
    <w:rsid w:val="00FB79B0"/>
    <w:rsid w:val="00FB7A06"/>
    <w:rsid w:val="00FB7EA6"/>
    <w:rsid w:val="00FB7ED7"/>
    <w:rsid w:val="00FC0791"/>
    <w:rsid w:val="00FC215B"/>
    <w:rsid w:val="00FC2766"/>
    <w:rsid w:val="00FC2CAB"/>
    <w:rsid w:val="00FC31FE"/>
    <w:rsid w:val="00FC4209"/>
    <w:rsid w:val="00FC5B82"/>
    <w:rsid w:val="00FC6A97"/>
    <w:rsid w:val="00FC6F03"/>
    <w:rsid w:val="00FD0152"/>
    <w:rsid w:val="00FD02C4"/>
    <w:rsid w:val="00FD049C"/>
    <w:rsid w:val="00FD0668"/>
    <w:rsid w:val="00FD0BC7"/>
    <w:rsid w:val="00FD1AD5"/>
    <w:rsid w:val="00FD2F80"/>
    <w:rsid w:val="00FD3847"/>
    <w:rsid w:val="00FD4FEC"/>
    <w:rsid w:val="00FD5A94"/>
    <w:rsid w:val="00FD68D0"/>
    <w:rsid w:val="00FD6E7B"/>
    <w:rsid w:val="00FD70B5"/>
    <w:rsid w:val="00FD7D75"/>
    <w:rsid w:val="00FE3235"/>
    <w:rsid w:val="00FE45EC"/>
    <w:rsid w:val="00FE527A"/>
    <w:rsid w:val="00FE55C2"/>
    <w:rsid w:val="00FE5616"/>
    <w:rsid w:val="00FE5E4B"/>
    <w:rsid w:val="00FE720F"/>
    <w:rsid w:val="00FF0808"/>
    <w:rsid w:val="00FF191E"/>
    <w:rsid w:val="00FF2FDF"/>
    <w:rsid w:val="00FF3AF3"/>
    <w:rsid w:val="00FF4B05"/>
    <w:rsid w:val="00FF5473"/>
    <w:rsid w:val="00FF5EB4"/>
    <w:rsid w:val="00FF620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9BE71"/>
  <w15:docId w15:val="{F0CF5E91-11D2-4EEA-A3C2-E4200CF8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DF2"/>
    <w:pPr>
      <w:spacing w:after="160" w:line="259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E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E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08A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706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39B"/>
    <w:pPr>
      <w:keepNext/>
      <w:numPr>
        <w:ilvl w:val="4"/>
        <w:numId w:val="2"/>
      </w:numPr>
      <w:spacing w:after="0" w:line="260" w:lineRule="atLeast"/>
      <w:outlineLvl w:val="4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ext">
    <w:name w:val="Report Text"/>
    <w:link w:val="ReportTextChar"/>
    <w:uiPriority w:val="99"/>
    <w:rsid w:val="0004139B"/>
    <w:pPr>
      <w:spacing w:before="170" w:after="170" w:line="260" w:lineRule="exact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ReportList1">
    <w:name w:val="Report List 1"/>
    <w:basedOn w:val="List"/>
    <w:uiPriority w:val="99"/>
    <w:rsid w:val="0004139B"/>
    <w:pPr>
      <w:numPr>
        <w:numId w:val="1"/>
      </w:numPr>
      <w:tabs>
        <w:tab w:val="clear" w:pos="357"/>
      </w:tabs>
      <w:spacing w:before="113" w:after="113" w:line="260" w:lineRule="exact"/>
      <w:ind w:left="720" w:hanging="360"/>
      <w:contextualSpacing w:val="0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ReportList1"/>
    <w:uiPriority w:val="34"/>
    <w:qFormat/>
    <w:rsid w:val="0004139B"/>
    <w:pPr>
      <w:tabs>
        <w:tab w:val="num" w:pos="357"/>
      </w:tabs>
      <w:ind w:left="357" w:hanging="357"/>
    </w:pPr>
  </w:style>
  <w:style w:type="paragraph" w:styleId="NormalWeb">
    <w:name w:val="Normal (Web)"/>
    <w:basedOn w:val="Normal"/>
    <w:uiPriority w:val="99"/>
    <w:rsid w:val="0004139B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ReportTextChar">
    <w:name w:val="Report Text Char"/>
    <w:link w:val="ReportText"/>
    <w:uiPriority w:val="99"/>
    <w:locked/>
    <w:rsid w:val="0004139B"/>
    <w:rPr>
      <w:rFonts w:ascii="Times New Roman" w:eastAsia="Times New Roman" w:hAnsi="Times New Roman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04139B"/>
    <w:pPr>
      <w:ind w:left="283" w:hanging="283"/>
      <w:contextualSpacing/>
    </w:pPr>
  </w:style>
  <w:style w:type="character" w:customStyle="1" w:styleId="Heading5Char">
    <w:name w:val="Heading 5 Char"/>
    <w:link w:val="Heading5"/>
    <w:uiPriority w:val="99"/>
    <w:rsid w:val="0004139B"/>
    <w:rPr>
      <w:sz w:val="36"/>
      <w:lang w:val="en-GB" w:eastAsia="en-US"/>
    </w:rPr>
  </w:style>
  <w:style w:type="paragraph" w:customStyle="1" w:styleId="ReportLevel1">
    <w:name w:val="Report Level 1"/>
    <w:next w:val="ReportText"/>
    <w:uiPriority w:val="99"/>
    <w:rsid w:val="0004139B"/>
    <w:pPr>
      <w:keepNext/>
      <w:numPr>
        <w:numId w:val="2"/>
      </w:numPr>
      <w:pBdr>
        <w:bottom w:val="single" w:sz="8" w:space="1" w:color="28AAE1"/>
      </w:pBdr>
      <w:spacing w:before="340" w:after="227" w:line="360" w:lineRule="exact"/>
      <w:outlineLvl w:val="0"/>
    </w:pPr>
    <w:rPr>
      <w:rFonts w:ascii="Times New Roman" w:eastAsia="Times New Roman" w:hAnsi="Times New Roman"/>
      <w:b/>
      <w:color w:val="28AAE1"/>
      <w:sz w:val="36"/>
      <w:lang w:val="en-GB" w:eastAsia="en-US"/>
    </w:rPr>
  </w:style>
  <w:style w:type="paragraph" w:customStyle="1" w:styleId="ReportLevel2">
    <w:name w:val="Report Level 2"/>
    <w:basedOn w:val="ReportLevel1"/>
    <w:next w:val="ReportText"/>
    <w:uiPriority w:val="99"/>
    <w:rsid w:val="0004139B"/>
    <w:pPr>
      <w:numPr>
        <w:ilvl w:val="1"/>
      </w:numPr>
      <w:pBdr>
        <w:bottom w:val="none" w:sz="0" w:space="0" w:color="auto"/>
      </w:pBdr>
      <w:spacing w:after="170" w:line="320" w:lineRule="exact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ReportText"/>
    <w:uiPriority w:val="99"/>
    <w:rsid w:val="0004139B"/>
    <w:pPr>
      <w:numPr>
        <w:ilvl w:val="2"/>
      </w:numPr>
      <w:spacing w:after="113"/>
      <w:ind w:left="360" w:hanging="36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ReportText"/>
    <w:uiPriority w:val="99"/>
    <w:rsid w:val="0004139B"/>
    <w:pPr>
      <w:numPr>
        <w:ilvl w:val="3"/>
      </w:numPr>
      <w:ind w:left="360" w:hanging="360"/>
      <w:outlineLvl w:val="3"/>
    </w:p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rsid w:val="0004139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04139B"/>
    <w:rPr>
      <w:rFonts w:ascii="Times New Roman" w:hAnsi="Times New Roman"/>
      <w:lang w:val="en-GB"/>
    </w:rPr>
  </w:style>
  <w:style w:type="character" w:styleId="FootnoteReference">
    <w:name w:val="footnote reference"/>
    <w:aliases w:val="Footnote,Footnote symbol"/>
    <w:uiPriority w:val="99"/>
    <w:rsid w:val="0004139B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35"/>
    <w:qFormat/>
    <w:rsid w:val="00813C09"/>
    <w:pPr>
      <w:tabs>
        <w:tab w:val="left" w:pos="1080"/>
      </w:tabs>
      <w:spacing w:before="60" w:after="60" w:line="240" w:lineRule="exact"/>
    </w:pPr>
    <w:rPr>
      <w:rFonts w:ascii="Times New Roman" w:eastAsia="Times New Roman" w:hAnsi="Times New Roman"/>
      <w:szCs w:val="20"/>
    </w:rPr>
  </w:style>
  <w:style w:type="paragraph" w:customStyle="1" w:styleId="ReportTableText">
    <w:name w:val="Report Table Text"/>
    <w:basedOn w:val="ReportText"/>
    <w:uiPriority w:val="99"/>
    <w:rsid w:val="00813C09"/>
    <w:pPr>
      <w:spacing w:before="57" w:after="57" w:line="220" w:lineRule="exact"/>
    </w:pPr>
    <w:rPr>
      <w:sz w:val="20"/>
    </w:rPr>
  </w:style>
  <w:style w:type="paragraph" w:customStyle="1" w:styleId="ReportInsertPicture">
    <w:name w:val="Report Insert Picture"/>
    <w:basedOn w:val="ReportText"/>
    <w:next w:val="ReportText"/>
    <w:rsid w:val="00813C09"/>
    <w:pPr>
      <w:keepNext/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CD3E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3E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CD3E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EBD"/>
  </w:style>
  <w:style w:type="character" w:styleId="CommentReference">
    <w:name w:val="annotation reference"/>
    <w:uiPriority w:val="99"/>
    <w:semiHidden/>
    <w:rsid w:val="00CD3EB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3E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3309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30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33094"/>
    <w:rPr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5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151E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E1CD9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1A57D6"/>
    <w:pPr>
      <w:tabs>
        <w:tab w:val="right" w:leader="dot" w:pos="9062"/>
      </w:tabs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2D55E1"/>
    <w:pPr>
      <w:tabs>
        <w:tab w:val="right" w:leader="dot" w:pos="9062"/>
      </w:tabs>
      <w:ind w:left="220"/>
    </w:pPr>
    <w:rPr>
      <w:rFonts w:ascii="Arial" w:hAnsi="Arial" w:cs="Arial"/>
      <w:noProof/>
      <w:lang w:val="bg-BG"/>
    </w:rPr>
  </w:style>
  <w:style w:type="character" w:styleId="Hyperlink">
    <w:name w:val="Hyperlink"/>
    <w:uiPriority w:val="99"/>
    <w:unhideWhenUsed/>
    <w:rsid w:val="003E1CD9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D008A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rsid w:val="00E3706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63B18"/>
    <w:pPr>
      <w:tabs>
        <w:tab w:val="left" w:pos="994"/>
        <w:tab w:val="right" w:leader="dot" w:pos="9062"/>
      </w:tabs>
      <w:ind w:left="440"/>
    </w:pPr>
  </w:style>
  <w:style w:type="table" w:styleId="TableGrid">
    <w:name w:val="Table Grid"/>
    <w:basedOn w:val="TableNormal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849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4F4A4E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E32E37"/>
  </w:style>
  <w:style w:type="paragraph" w:customStyle="1" w:styleId="NormalBold">
    <w:name w:val="NormalBold"/>
    <w:basedOn w:val="Normal"/>
    <w:link w:val="NormalBoldChar"/>
    <w:rsid w:val="00E32E3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E32E37"/>
    <w:rPr>
      <w:rFonts w:ascii="Times New Roman" w:eastAsia="Times New Roman" w:hAnsi="Times New Roman"/>
      <w:b/>
      <w:sz w:val="24"/>
      <w:lang w:val="bg-BG" w:eastAsia="bg-BG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styleId="ListBullet">
    <w:name w:val="List Bullet"/>
    <w:basedOn w:val="Normal"/>
    <w:uiPriority w:val="99"/>
    <w:semiHidden/>
    <w:unhideWhenUsed/>
    <w:rsid w:val="00E32E37"/>
    <w:pPr>
      <w:numPr>
        <w:numId w:val="14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2">
    <w:name w:val="List Bullet 2"/>
    <w:basedOn w:val="Normal"/>
    <w:uiPriority w:val="99"/>
    <w:semiHidden/>
    <w:unhideWhenUsed/>
    <w:rsid w:val="00E32E37"/>
    <w:pPr>
      <w:numPr>
        <w:numId w:val="15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3">
    <w:name w:val="List Bullet 3"/>
    <w:basedOn w:val="Normal"/>
    <w:uiPriority w:val="99"/>
    <w:semiHidden/>
    <w:unhideWhenUsed/>
    <w:rsid w:val="00E32E37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Bullet4">
    <w:name w:val="List Bullet 4"/>
    <w:basedOn w:val="Normal"/>
    <w:uiPriority w:val="99"/>
    <w:semiHidden/>
    <w:unhideWhenUsed/>
    <w:rsid w:val="00E32E37"/>
    <w:pPr>
      <w:numPr>
        <w:numId w:val="17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">
    <w:name w:val="List Number"/>
    <w:basedOn w:val="Normal"/>
    <w:uiPriority w:val="99"/>
    <w:semiHidden/>
    <w:unhideWhenUsed/>
    <w:rsid w:val="00E32E37"/>
    <w:pPr>
      <w:numPr>
        <w:numId w:val="18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2">
    <w:name w:val="List Number 2"/>
    <w:basedOn w:val="Normal"/>
    <w:uiPriority w:val="99"/>
    <w:semiHidden/>
    <w:unhideWhenUsed/>
    <w:rsid w:val="00E32E37"/>
    <w:pPr>
      <w:numPr>
        <w:numId w:val="19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3">
    <w:name w:val="List Number 3"/>
    <w:basedOn w:val="Normal"/>
    <w:uiPriority w:val="99"/>
    <w:semiHidden/>
    <w:unhideWhenUsed/>
    <w:rsid w:val="00E32E37"/>
    <w:pPr>
      <w:numPr>
        <w:numId w:val="20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paragraph" w:styleId="ListNumber4">
    <w:name w:val="List Number 4"/>
    <w:basedOn w:val="Normal"/>
    <w:uiPriority w:val="99"/>
    <w:semiHidden/>
    <w:unhideWhenUsed/>
    <w:rsid w:val="00E32E37"/>
    <w:pPr>
      <w:numPr>
        <w:numId w:val="21"/>
      </w:numPr>
      <w:spacing w:before="120" w:after="120" w:line="240" w:lineRule="auto"/>
      <w:contextualSpacing/>
      <w:jc w:val="both"/>
    </w:pPr>
    <w:rPr>
      <w:rFonts w:ascii="Times New Roman" w:hAnsi="Times New Roman"/>
      <w:sz w:val="24"/>
      <w:lang w:val="bg-BG" w:eastAsia="bg-BG"/>
    </w:rPr>
  </w:style>
  <w:style w:type="character" w:customStyle="1" w:styleId="DeltaViewInsertion">
    <w:name w:val="DeltaView Insertion"/>
    <w:rsid w:val="00E32E37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E32E37"/>
    <w:rPr>
      <w:rFonts w:ascii="Times New Roman" w:hAnsi="Times New Roman"/>
      <w:sz w:val="24"/>
      <w:lang w:val="bg-BG" w:eastAsia="bg-BG"/>
    </w:rPr>
  </w:style>
  <w:style w:type="paragraph" w:styleId="Revision">
    <w:name w:val="Revision"/>
    <w:hidden/>
    <w:uiPriority w:val="99"/>
    <w:semiHidden/>
    <w:rsid w:val="00E32E37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customStyle="1" w:styleId="CM11">
    <w:name w:val="CM1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E32E37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2E37"/>
    <w:pPr>
      <w:spacing w:before="120" w:after="120" w:line="240" w:lineRule="auto"/>
      <w:jc w:val="both"/>
    </w:pPr>
    <w:rPr>
      <w:rFonts w:ascii="Times New Roman" w:hAnsi="Times New Roman"/>
      <w:sz w:val="20"/>
      <w:lang w:val="bg-BG" w:eastAsia="bg-BG"/>
    </w:rPr>
  </w:style>
  <w:style w:type="character" w:customStyle="1" w:styleId="EndnoteTextChar">
    <w:name w:val="Endnote Text Char"/>
    <w:link w:val="EndnoteText"/>
    <w:uiPriority w:val="99"/>
    <w:semiHidden/>
    <w:rsid w:val="00E32E37"/>
    <w:rPr>
      <w:rFonts w:ascii="Times New Roman" w:hAnsi="Times New Roman"/>
      <w:szCs w:val="22"/>
      <w:lang w:val="bg-BG" w:eastAsia="bg-BG"/>
    </w:rPr>
  </w:style>
  <w:style w:type="character" w:styleId="EndnoteReference">
    <w:name w:val="endnote reference"/>
    <w:uiPriority w:val="99"/>
    <w:semiHidden/>
    <w:unhideWhenUsed/>
    <w:rsid w:val="00E32E37"/>
    <w:rPr>
      <w:vertAlign w:val="superscript"/>
      <w:lang w:val="bg-BG" w:eastAsia="bg-BG"/>
    </w:rPr>
  </w:style>
  <w:style w:type="table" w:customStyle="1" w:styleId="TableGrid2">
    <w:name w:val="Table Grid2"/>
    <w:basedOn w:val="TableNormal"/>
    <w:next w:val="TableGrid"/>
    <w:uiPriority w:val="59"/>
    <w:rsid w:val="00E3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60" w:after="120" w:line="240" w:lineRule="auto"/>
      <w:ind w:left="850" w:hanging="850"/>
    </w:pPr>
    <w:rPr>
      <w:rFonts w:ascii="Times New Roman" w:hAnsi="Times New Roman"/>
      <w:sz w:val="24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30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24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8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E32E37"/>
    <w:pPr>
      <w:tabs>
        <w:tab w:val="right" w:leader="dot" w:pos="9071"/>
      </w:tabs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HeaderLandscape">
    <w:name w:val="HeaderLandscape"/>
    <w:basedOn w:val="Normal"/>
    <w:rsid w:val="00E32E37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oterLandscape">
    <w:name w:val="FooterLandscape"/>
    <w:basedOn w:val="Normal"/>
    <w:rsid w:val="00E32E37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/>
      <w:sz w:val="24"/>
      <w:lang w:val="bg-BG" w:eastAsia="bg-BG"/>
    </w:rPr>
  </w:style>
  <w:style w:type="paragraph" w:customStyle="1" w:styleId="Text1">
    <w:name w:val="Text 1"/>
    <w:basedOn w:val="Normal"/>
    <w:rsid w:val="00E32E3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2">
    <w:name w:val="Text 2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3">
    <w:name w:val="Text 3"/>
    <w:basedOn w:val="Normal"/>
    <w:rsid w:val="00E32E37"/>
    <w:pPr>
      <w:spacing w:before="120" w:after="120" w:line="240" w:lineRule="auto"/>
      <w:ind w:left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ext4">
    <w:name w:val="Text 4"/>
    <w:basedOn w:val="Normal"/>
    <w:rsid w:val="00E32E37"/>
    <w:pPr>
      <w:spacing w:before="120" w:after="120" w:line="240" w:lineRule="auto"/>
      <w:ind w:left="255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rmalCentered">
    <w:name w:val="Normal Centered"/>
    <w:basedOn w:val="Normal"/>
    <w:rsid w:val="00E32E37"/>
    <w:pPr>
      <w:spacing w:before="12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NormalLeft">
    <w:name w:val="Normal Left"/>
    <w:basedOn w:val="Normal"/>
    <w:rsid w:val="00E32E37"/>
    <w:pPr>
      <w:spacing w:before="120" w:after="12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NormalRight">
    <w:name w:val="Normal Right"/>
    <w:basedOn w:val="Normal"/>
    <w:rsid w:val="00E32E37"/>
    <w:pPr>
      <w:spacing w:before="120" w:after="120" w:line="240" w:lineRule="auto"/>
      <w:jc w:val="right"/>
    </w:pPr>
    <w:rPr>
      <w:rFonts w:ascii="Times New Roman" w:hAnsi="Times New Roman"/>
      <w:sz w:val="24"/>
      <w:lang w:val="bg-BG" w:eastAsia="bg-BG"/>
    </w:rPr>
  </w:style>
  <w:style w:type="paragraph" w:customStyle="1" w:styleId="QuotedText">
    <w:name w:val="Quoted Text"/>
    <w:basedOn w:val="Normal"/>
    <w:rsid w:val="00E32E37"/>
    <w:pPr>
      <w:spacing w:before="120" w:after="120" w:line="240" w:lineRule="auto"/>
      <w:ind w:left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">
    <w:name w:val="Point 0"/>
    <w:basedOn w:val="Normal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">
    <w:name w:val="Point 1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">
    <w:name w:val="Point 2"/>
    <w:basedOn w:val="Normal"/>
    <w:rsid w:val="00E32E37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">
    <w:name w:val="Point 3"/>
    <w:basedOn w:val="Normal"/>
    <w:rsid w:val="00E32E37"/>
    <w:pPr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">
    <w:name w:val="Point 4"/>
    <w:basedOn w:val="Normal"/>
    <w:rsid w:val="00E32E37"/>
    <w:pPr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Tiret0">
    <w:name w:val="Tiret 0"/>
    <w:basedOn w:val="Point0"/>
    <w:rsid w:val="00E32E37"/>
    <w:pPr>
      <w:numPr>
        <w:numId w:val="12"/>
      </w:numPr>
    </w:pPr>
  </w:style>
  <w:style w:type="paragraph" w:customStyle="1" w:styleId="Tiret1">
    <w:name w:val="Tiret 1"/>
    <w:basedOn w:val="Point1"/>
    <w:rsid w:val="00E32E37"/>
    <w:pPr>
      <w:numPr>
        <w:numId w:val="13"/>
      </w:numPr>
    </w:pPr>
  </w:style>
  <w:style w:type="paragraph" w:customStyle="1" w:styleId="Tiret2">
    <w:name w:val="Tiret 2"/>
    <w:basedOn w:val="Point2"/>
    <w:rsid w:val="00E32E37"/>
    <w:pPr>
      <w:numPr>
        <w:numId w:val="23"/>
      </w:numPr>
    </w:pPr>
  </w:style>
  <w:style w:type="paragraph" w:customStyle="1" w:styleId="Tiret3">
    <w:name w:val="Tiret 3"/>
    <w:basedOn w:val="Point3"/>
    <w:rsid w:val="00E32E37"/>
    <w:pPr>
      <w:numPr>
        <w:numId w:val="24"/>
      </w:numPr>
    </w:pPr>
  </w:style>
  <w:style w:type="paragraph" w:customStyle="1" w:styleId="Tiret4">
    <w:name w:val="Tiret 4"/>
    <w:basedOn w:val="Point4"/>
    <w:rsid w:val="00E32E37"/>
    <w:pPr>
      <w:numPr>
        <w:numId w:val="25"/>
      </w:numPr>
    </w:pPr>
  </w:style>
  <w:style w:type="paragraph" w:customStyle="1" w:styleId="PointDouble0">
    <w:name w:val="PointDouble 0"/>
    <w:basedOn w:val="Normal"/>
    <w:rsid w:val="00E32E37"/>
    <w:pPr>
      <w:tabs>
        <w:tab w:val="left" w:pos="850"/>
      </w:tabs>
      <w:spacing w:before="120" w:after="120" w:line="240" w:lineRule="auto"/>
      <w:ind w:left="1417" w:hanging="141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1">
    <w:name w:val="PointDouble 1"/>
    <w:basedOn w:val="Normal"/>
    <w:rsid w:val="00E32E37"/>
    <w:pPr>
      <w:tabs>
        <w:tab w:val="left" w:pos="1417"/>
      </w:tabs>
      <w:spacing w:before="120" w:after="120" w:line="240" w:lineRule="auto"/>
      <w:ind w:left="1984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2">
    <w:name w:val="PointDouble 2"/>
    <w:basedOn w:val="Normal"/>
    <w:rsid w:val="00E32E37"/>
    <w:pPr>
      <w:tabs>
        <w:tab w:val="left" w:pos="1984"/>
      </w:tabs>
      <w:spacing w:before="120" w:after="120" w:line="240" w:lineRule="auto"/>
      <w:ind w:left="2551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3">
    <w:name w:val="PointDouble 3"/>
    <w:basedOn w:val="Normal"/>
    <w:rsid w:val="00E32E37"/>
    <w:pPr>
      <w:tabs>
        <w:tab w:val="left" w:pos="2551"/>
      </w:tabs>
      <w:spacing w:before="120" w:after="120" w:line="240" w:lineRule="auto"/>
      <w:ind w:left="3118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Double4">
    <w:name w:val="PointDouble 4"/>
    <w:basedOn w:val="Normal"/>
    <w:rsid w:val="00E32E37"/>
    <w:pPr>
      <w:tabs>
        <w:tab w:val="left" w:pos="3118"/>
      </w:tabs>
      <w:spacing w:before="120" w:after="120" w:line="240" w:lineRule="auto"/>
      <w:ind w:left="3685" w:hanging="113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0">
    <w:name w:val="PointTriple 0"/>
    <w:basedOn w:val="Normal"/>
    <w:rsid w:val="00E32E37"/>
    <w:pPr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1">
    <w:name w:val="PointTriple 1"/>
    <w:basedOn w:val="Normal"/>
    <w:rsid w:val="00E32E37"/>
    <w:pPr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2">
    <w:name w:val="PointTriple 2"/>
    <w:basedOn w:val="Normal"/>
    <w:rsid w:val="00E32E37"/>
    <w:pPr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3">
    <w:name w:val="PointTriple 3"/>
    <w:basedOn w:val="Normal"/>
    <w:rsid w:val="00E32E37"/>
    <w:pPr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Triple4">
    <w:name w:val="PointTriple 4"/>
    <w:basedOn w:val="Normal"/>
    <w:rsid w:val="00E32E37"/>
    <w:pPr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1">
    <w:name w:val="NumPar 1"/>
    <w:basedOn w:val="Normal"/>
    <w:next w:val="Text1"/>
    <w:rsid w:val="00E32E37"/>
    <w:pPr>
      <w:numPr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2">
    <w:name w:val="NumPar 2"/>
    <w:basedOn w:val="Normal"/>
    <w:next w:val="Text1"/>
    <w:rsid w:val="00E32E37"/>
    <w:pPr>
      <w:numPr>
        <w:ilvl w:val="1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3">
    <w:name w:val="NumPar 3"/>
    <w:basedOn w:val="Normal"/>
    <w:next w:val="Text1"/>
    <w:rsid w:val="00E32E37"/>
    <w:pPr>
      <w:numPr>
        <w:ilvl w:val="2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umPar4">
    <w:name w:val="NumPar 4"/>
    <w:basedOn w:val="Normal"/>
    <w:next w:val="Text1"/>
    <w:rsid w:val="00E32E37"/>
    <w:pPr>
      <w:numPr>
        <w:ilvl w:val="3"/>
        <w:numId w:val="2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1">
    <w:name w:val="Manual NumPar 1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2">
    <w:name w:val="Manual NumPar 2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3">
    <w:name w:val="Manual NumPar 3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NumPar4">
    <w:name w:val="Manual NumPar 4"/>
    <w:basedOn w:val="Normal"/>
    <w:next w:val="Text1"/>
    <w:rsid w:val="00E32E37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QuotedNumPar">
    <w:name w:val="Quoted NumPar"/>
    <w:basedOn w:val="Normal"/>
    <w:rsid w:val="00E32E37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ManualHeading1">
    <w:name w:val="Manual Heading 1"/>
    <w:basedOn w:val="Normal"/>
    <w:next w:val="Text1"/>
    <w:rsid w:val="00E32E37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hAnsi="Times New Roman"/>
      <w:b/>
      <w:smallCaps/>
      <w:sz w:val="24"/>
      <w:lang w:val="bg-BG" w:eastAsia="bg-BG"/>
    </w:rPr>
  </w:style>
  <w:style w:type="paragraph" w:customStyle="1" w:styleId="ManualHeading2">
    <w:name w:val="Manual Heading 2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hAnsi="Times New Roman"/>
      <w:b/>
      <w:sz w:val="24"/>
      <w:lang w:val="bg-BG" w:eastAsia="bg-BG"/>
    </w:rPr>
  </w:style>
  <w:style w:type="paragraph" w:customStyle="1" w:styleId="ManualHeading3">
    <w:name w:val="Manual Heading 3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hAnsi="Times New Roman"/>
      <w:i/>
      <w:sz w:val="24"/>
      <w:lang w:val="bg-BG" w:eastAsia="bg-BG"/>
    </w:rPr>
  </w:style>
  <w:style w:type="paragraph" w:customStyle="1" w:styleId="ManualHeading4">
    <w:name w:val="Manual Heading 4"/>
    <w:basedOn w:val="Normal"/>
    <w:next w:val="Text1"/>
    <w:rsid w:val="00E32E37"/>
    <w:pPr>
      <w:keepNext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hAnsi="Times New Roman"/>
      <w:sz w:val="24"/>
      <w:lang w:val="bg-BG" w:eastAsia="bg-BG"/>
    </w:rPr>
  </w:style>
  <w:style w:type="paragraph" w:customStyle="1" w:styleId="ChapterTitle">
    <w:name w:val="ChapterTitle"/>
    <w:basedOn w:val="Normal"/>
    <w:next w:val="Normal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val="bg-BG" w:eastAsia="bg-BG"/>
    </w:rPr>
  </w:style>
  <w:style w:type="paragraph" w:customStyle="1" w:styleId="PartTitle">
    <w:name w:val="PartTitle"/>
    <w:basedOn w:val="Normal"/>
    <w:next w:val="ChapterTitle"/>
    <w:rsid w:val="00E32E37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val="bg-BG" w:eastAsia="bg-BG"/>
    </w:rPr>
  </w:style>
  <w:style w:type="paragraph" w:customStyle="1" w:styleId="SectionTitle">
    <w:name w:val="SectionTitle"/>
    <w:basedOn w:val="Normal"/>
    <w:next w:val="Heading1"/>
    <w:rsid w:val="00E32E37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bg-BG" w:eastAsia="bg-BG"/>
    </w:rPr>
  </w:style>
  <w:style w:type="paragraph" w:customStyle="1" w:styleId="TableTitle">
    <w:name w:val="Table Titl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Marker">
    <w:name w:val="Marker"/>
    <w:rsid w:val="00E32E37"/>
    <w:rPr>
      <w:color w:val="0000FF"/>
      <w:shd w:val="clear" w:color="auto" w:fill="auto"/>
    </w:rPr>
  </w:style>
  <w:style w:type="character" w:customStyle="1" w:styleId="Marker1">
    <w:name w:val="Marker1"/>
    <w:rsid w:val="00E32E37"/>
    <w:rPr>
      <w:color w:val="008000"/>
      <w:shd w:val="clear" w:color="auto" w:fill="auto"/>
    </w:rPr>
  </w:style>
  <w:style w:type="character" w:customStyle="1" w:styleId="Marker2">
    <w:name w:val="Marker2"/>
    <w:rsid w:val="00E32E37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E32E37"/>
    <w:pPr>
      <w:numPr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number">
    <w:name w:val="Point 1 (number)"/>
    <w:basedOn w:val="Normal"/>
    <w:rsid w:val="00E32E37"/>
    <w:pPr>
      <w:numPr>
        <w:ilvl w:val="2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number">
    <w:name w:val="Point 2 (number)"/>
    <w:basedOn w:val="Normal"/>
    <w:rsid w:val="00E32E37"/>
    <w:pPr>
      <w:numPr>
        <w:ilvl w:val="4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number">
    <w:name w:val="Point 3 (number)"/>
    <w:basedOn w:val="Normal"/>
    <w:rsid w:val="00E32E37"/>
    <w:pPr>
      <w:numPr>
        <w:ilvl w:val="6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0letter">
    <w:name w:val="Point 0 (letter)"/>
    <w:basedOn w:val="Normal"/>
    <w:rsid w:val="00E32E37"/>
    <w:pPr>
      <w:numPr>
        <w:ilvl w:val="1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1letter">
    <w:name w:val="Point 1 (letter)"/>
    <w:basedOn w:val="Normal"/>
    <w:rsid w:val="00E32E37"/>
    <w:pPr>
      <w:numPr>
        <w:ilvl w:val="3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2letter">
    <w:name w:val="Point 2 (letter)"/>
    <w:basedOn w:val="Normal"/>
    <w:rsid w:val="00E32E37"/>
    <w:pPr>
      <w:numPr>
        <w:ilvl w:val="5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3letter">
    <w:name w:val="Point 3 (letter)"/>
    <w:basedOn w:val="Normal"/>
    <w:rsid w:val="00E32E37"/>
    <w:pPr>
      <w:numPr>
        <w:ilvl w:val="7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Point4letter">
    <w:name w:val="Point 4 (letter)"/>
    <w:basedOn w:val="Normal"/>
    <w:rsid w:val="00E32E37"/>
    <w:pPr>
      <w:numPr>
        <w:ilvl w:val="8"/>
        <w:numId w:val="26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0">
    <w:name w:val="Bullet 0"/>
    <w:basedOn w:val="Normal"/>
    <w:rsid w:val="00E32E37"/>
    <w:pPr>
      <w:numPr>
        <w:numId w:val="27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1">
    <w:name w:val="Bullet 1"/>
    <w:basedOn w:val="Normal"/>
    <w:rsid w:val="00E32E37"/>
    <w:pPr>
      <w:numPr>
        <w:numId w:val="28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2">
    <w:name w:val="Bullet 2"/>
    <w:basedOn w:val="Normal"/>
    <w:rsid w:val="00E32E37"/>
    <w:pPr>
      <w:numPr>
        <w:numId w:val="29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3">
    <w:name w:val="Bullet 3"/>
    <w:basedOn w:val="Normal"/>
    <w:rsid w:val="00E32E37"/>
    <w:pPr>
      <w:numPr>
        <w:numId w:val="30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Bullet4">
    <w:name w:val="Bullet 4"/>
    <w:basedOn w:val="Normal"/>
    <w:rsid w:val="00E32E37"/>
    <w:pPr>
      <w:numPr>
        <w:numId w:val="31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E32E37"/>
    <w:pPr>
      <w:spacing w:before="48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E32E37"/>
    <w:pPr>
      <w:keepNext/>
      <w:spacing w:before="480" w:after="120" w:line="240" w:lineRule="auto"/>
      <w:jc w:val="both"/>
    </w:pPr>
    <w:rPr>
      <w:rFonts w:ascii="Times New Roman" w:hAnsi="Times New Roman"/>
      <w:sz w:val="24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E32E37"/>
    <w:pPr>
      <w:spacing w:before="360" w:after="12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E32E37"/>
    <w:pPr>
      <w:spacing w:before="240" w:after="240" w:line="240" w:lineRule="auto"/>
      <w:ind w:left="5103"/>
    </w:pPr>
    <w:rPr>
      <w:rFonts w:ascii="Times New Roman" w:hAnsi="Times New Roman"/>
      <w:i/>
      <w:sz w:val="32"/>
      <w:lang w:val="bg-BG" w:eastAsia="bg-BG"/>
    </w:rPr>
  </w:style>
  <w:style w:type="paragraph" w:customStyle="1" w:styleId="Considrant">
    <w:name w:val="Considérant"/>
    <w:basedOn w:val="Normal"/>
    <w:rsid w:val="00E32E37"/>
    <w:pPr>
      <w:numPr>
        <w:numId w:val="32"/>
      </w:numPr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Corrigendum">
    <w:name w:val="Corrigendum"/>
    <w:basedOn w:val="Normal"/>
    <w:next w:val="Normal"/>
    <w:rsid w:val="00E32E37"/>
    <w:pPr>
      <w:spacing w:after="240" w:line="240" w:lineRule="auto"/>
    </w:pPr>
    <w:rPr>
      <w:rFonts w:ascii="Times New Roman" w:hAnsi="Times New Roman"/>
      <w:sz w:val="24"/>
      <w:lang w:val="bg-BG" w:eastAsia="bg-BG"/>
    </w:rPr>
  </w:style>
  <w:style w:type="paragraph" w:customStyle="1" w:styleId="Datedadoption">
    <w:name w:val="Date d'adoption"/>
    <w:basedOn w:val="Normal"/>
    <w:next w:val="Titreobjet"/>
    <w:rsid w:val="00E32E37"/>
    <w:pPr>
      <w:spacing w:before="360"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Emission">
    <w:name w:val="Emission"/>
    <w:basedOn w:val="Normal"/>
    <w:next w:val="Rfrence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E32E37"/>
    <w:pPr>
      <w:keepNext/>
      <w:spacing w:before="120"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E32E37"/>
    <w:pPr>
      <w:keepNext/>
      <w:spacing w:before="12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E32E37"/>
    <w:pPr>
      <w:keepNext/>
      <w:spacing w:before="600" w:after="12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E32E37"/>
    <w:pPr>
      <w:keepNext/>
      <w:tabs>
        <w:tab w:val="left" w:pos="4252"/>
      </w:tabs>
      <w:spacing w:before="720" w:after="0" w:line="240" w:lineRule="auto"/>
      <w:jc w:val="both"/>
    </w:pPr>
    <w:rPr>
      <w:rFonts w:ascii="Times New Roman" w:hAnsi="Times New Roman"/>
      <w:i/>
      <w:sz w:val="24"/>
      <w:lang w:val="bg-BG" w:eastAsia="bg-BG"/>
    </w:rPr>
  </w:style>
  <w:style w:type="paragraph" w:customStyle="1" w:styleId="Langue">
    <w:name w:val="Langue"/>
    <w:basedOn w:val="Normal"/>
    <w:next w:val="Rfrenceinterne"/>
    <w:rsid w:val="00E32E37"/>
    <w:pPr>
      <w:framePr w:wrap="around" w:vAnchor="page" w:hAnchor="text" w:xAlign="center" w:y="14741"/>
      <w:spacing w:after="600" w:line="240" w:lineRule="auto"/>
      <w:jc w:val="center"/>
    </w:pPr>
    <w:rPr>
      <w:rFonts w:ascii="Times New Roman" w:hAnsi="Times New Roman"/>
      <w:b/>
      <w:caps/>
      <w:sz w:val="24"/>
      <w:lang w:val="bg-BG" w:eastAsia="bg-BG"/>
    </w:rPr>
  </w:style>
  <w:style w:type="paragraph" w:customStyle="1" w:styleId="ManualConsidrant">
    <w:name w:val="Manual Considérant"/>
    <w:basedOn w:val="Normal"/>
    <w:rsid w:val="00E32E37"/>
    <w:pPr>
      <w:spacing w:before="120" w:after="120" w:line="240" w:lineRule="auto"/>
      <w:ind w:left="709" w:hanging="709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E32E37"/>
    <w:pPr>
      <w:spacing w:after="0" w:line="240" w:lineRule="auto"/>
    </w:pPr>
    <w:rPr>
      <w:rFonts w:ascii="Arial" w:hAnsi="Arial" w:cs="Arial"/>
      <w:sz w:val="24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E32E37"/>
    <w:pPr>
      <w:tabs>
        <w:tab w:val="left" w:pos="4252"/>
      </w:tabs>
      <w:spacing w:after="0" w:line="240" w:lineRule="auto"/>
    </w:pPr>
    <w:rPr>
      <w:rFonts w:ascii="Times New Roman" w:hAnsi="Times New Roman"/>
      <w:i/>
      <w:sz w:val="24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E32E37"/>
    <w:pPr>
      <w:spacing w:after="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Sous-titreobjet">
    <w:name w:val="Sous-titre objet"/>
    <w:basedOn w:val="Normal"/>
    <w:rsid w:val="00E32E37"/>
    <w:pPr>
      <w:spacing w:after="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Statut">
    <w:name w:val="Statut"/>
    <w:basedOn w:val="Normal"/>
    <w:next w:val="Typedudocument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Titrearticle">
    <w:name w:val="Titre article"/>
    <w:basedOn w:val="Normal"/>
    <w:next w:val="Normal"/>
    <w:rsid w:val="00E32E37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  <w:lang w:val="bg-BG" w:eastAsia="bg-BG"/>
    </w:rPr>
  </w:style>
  <w:style w:type="paragraph" w:customStyle="1" w:styleId="Titreobjet">
    <w:name w:val="Titre objet"/>
    <w:basedOn w:val="Normal"/>
    <w:next w:val="Sous-titreobjet"/>
    <w:rsid w:val="00E32E37"/>
    <w:pPr>
      <w:spacing w:before="18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E32E37"/>
    <w:pPr>
      <w:spacing w:before="360" w:after="18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character" w:customStyle="1" w:styleId="Added">
    <w:name w:val="Added"/>
    <w:rsid w:val="00E32E37"/>
    <w:rPr>
      <w:b/>
      <w:u w:val="single"/>
      <w:shd w:val="clear" w:color="auto" w:fill="auto"/>
    </w:rPr>
  </w:style>
  <w:style w:type="character" w:customStyle="1" w:styleId="Deleted">
    <w:name w:val="Deleted"/>
    <w:rsid w:val="00E32E37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E32E37"/>
    <w:pPr>
      <w:keepLines/>
      <w:spacing w:before="120" w:after="120" w:line="360" w:lineRule="auto"/>
      <w:ind w:left="3402"/>
    </w:pPr>
    <w:rPr>
      <w:rFonts w:ascii="Times New Roman" w:hAnsi="Times New Roman"/>
      <w:sz w:val="24"/>
      <w:lang w:val="bg-BG" w:eastAsia="bg-BG"/>
    </w:rPr>
  </w:style>
  <w:style w:type="paragraph" w:customStyle="1" w:styleId="Objetexterne">
    <w:name w:val="Objet externe"/>
    <w:basedOn w:val="Normal"/>
    <w:next w:val="Normal"/>
    <w:rsid w:val="00E32E37"/>
    <w:pPr>
      <w:spacing w:before="120" w:after="120" w:line="240" w:lineRule="auto"/>
      <w:jc w:val="both"/>
    </w:pPr>
    <w:rPr>
      <w:rFonts w:ascii="Times New Roman" w:hAnsi="Times New Roman"/>
      <w:i/>
      <w:caps/>
      <w:sz w:val="24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E32E37"/>
    <w:pPr>
      <w:spacing w:after="0" w:line="240" w:lineRule="auto"/>
      <w:jc w:val="both"/>
    </w:pPr>
    <w:rPr>
      <w:rFonts w:ascii="Times New Roman" w:hAnsi="Times New Roman"/>
      <w:sz w:val="24"/>
      <w:lang w:val="bg-BG" w:eastAsia="bg-BG"/>
    </w:rPr>
  </w:style>
  <w:style w:type="paragraph" w:customStyle="1" w:styleId="Supertitre">
    <w:name w:val="Supertitre"/>
    <w:basedOn w:val="Normal"/>
    <w:next w:val="Normal"/>
    <w:rsid w:val="00E32E37"/>
    <w:pPr>
      <w:spacing w:after="60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Rfrencecroise">
    <w:name w:val="Référence croisée"/>
    <w:basedOn w:val="Normal"/>
    <w:rsid w:val="00E32E37"/>
    <w:pPr>
      <w:spacing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E32E3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E32E37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E32E37"/>
  </w:style>
  <w:style w:type="paragraph" w:customStyle="1" w:styleId="Sous-titreobjetPagedecouverture">
    <w:name w:val="Sous-titre objet (Page de couverture)"/>
    <w:basedOn w:val="Sous-titreobjet"/>
    <w:rsid w:val="00E32E37"/>
  </w:style>
  <w:style w:type="paragraph" w:customStyle="1" w:styleId="StatutPagedecouverture">
    <w:name w:val="Statut (Page de couverture)"/>
    <w:basedOn w:val="Statut"/>
    <w:next w:val="TypedudocumentPagedecouverture"/>
    <w:rsid w:val="00E32E37"/>
  </w:style>
  <w:style w:type="paragraph" w:customStyle="1" w:styleId="TitreobjetPagedecouverture">
    <w:name w:val="Titre objet (Page de couverture)"/>
    <w:basedOn w:val="Titreobjet"/>
    <w:next w:val="Sous-titreobjetPagedecouverture"/>
    <w:rsid w:val="00E32E37"/>
  </w:style>
  <w:style w:type="paragraph" w:customStyle="1" w:styleId="TypedudocumentPagedecouverture">
    <w:name w:val="Type du document (Page de couverture)"/>
    <w:basedOn w:val="Typedudocument"/>
    <w:next w:val="TitreobjetPagedecouverture"/>
    <w:rsid w:val="00E32E37"/>
  </w:style>
  <w:style w:type="paragraph" w:customStyle="1" w:styleId="Volume">
    <w:name w:val="Volume"/>
    <w:basedOn w:val="Normal"/>
    <w:next w:val="Confidentialit"/>
    <w:rsid w:val="00E32E37"/>
    <w:pPr>
      <w:spacing w:after="240" w:line="240" w:lineRule="auto"/>
      <w:ind w:left="5103"/>
    </w:pPr>
    <w:rPr>
      <w:rFonts w:ascii="Times New Roman" w:hAnsi="Times New Roman"/>
      <w:sz w:val="24"/>
      <w:lang w:val="bg-BG" w:eastAsia="bg-BG"/>
    </w:rPr>
  </w:style>
  <w:style w:type="paragraph" w:customStyle="1" w:styleId="IntrtEEE">
    <w:name w:val="Intérêt EEE"/>
    <w:basedOn w:val="Languesfaisantfoi"/>
    <w:next w:val="Normal"/>
    <w:rsid w:val="00E32E37"/>
    <w:pPr>
      <w:spacing w:after="240"/>
    </w:pPr>
  </w:style>
  <w:style w:type="paragraph" w:customStyle="1" w:styleId="Accompagnant">
    <w:name w:val="Accompagnant"/>
    <w:basedOn w:val="Normal"/>
    <w:next w:val="Typeacteprincipal"/>
    <w:rsid w:val="00E32E37"/>
    <w:pPr>
      <w:spacing w:before="180"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E32E37"/>
    <w:pPr>
      <w:spacing w:after="24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E32E37"/>
    <w:pPr>
      <w:spacing w:after="360" w:line="240" w:lineRule="auto"/>
      <w:jc w:val="center"/>
    </w:pPr>
    <w:rPr>
      <w:rFonts w:ascii="Times New Roman" w:hAnsi="Times New Roman"/>
      <w:b/>
      <w:sz w:val="24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E32E37"/>
  </w:style>
  <w:style w:type="paragraph" w:customStyle="1" w:styleId="AccompagnantPagedecouverture">
    <w:name w:val="Accompagnant (Page de couverture)"/>
    <w:basedOn w:val="Accompagnant"/>
    <w:next w:val="TypeacteprincipalPagedecouverture"/>
    <w:rsid w:val="00E32E37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E32E37"/>
  </w:style>
  <w:style w:type="paragraph" w:customStyle="1" w:styleId="ObjetacteprincipalPagedecouverture">
    <w:name w:val="Objet acte principal (Page de couverture)"/>
    <w:basedOn w:val="Objetacteprincipal"/>
    <w:next w:val="Rfrencecroise"/>
    <w:rsid w:val="00E32E37"/>
  </w:style>
  <w:style w:type="paragraph" w:customStyle="1" w:styleId="LanguesfaisantfoiPagedecouverture">
    <w:name w:val="Langues faisant foi (Page de couverture)"/>
    <w:basedOn w:val="Normal"/>
    <w:next w:val="Normal"/>
    <w:rsid w:val="00E32E37"/>
    <w:pPr>
      <w:spacing w:before="360" w:after="0" w:line="240" w:lineRule="auto"/>
      <w:jc w:val="center"/>
    </w:pPr>
    <w:rPr>
      <w:rFonts w:ascii="Times New Roman" w:hAnsi="Times New Roman"/>
      <w:sz w:val="24"/>
      <w:lang w:val="bg-BG" w:eastAsia="bg-BG"/>
    </w:rPr>
  </w:style>
  <w:style w:type="paragraph" w:styleId="NoSpacing">
    <w:name w:val="No Spacing"/>
    <w:uiPriority w:val="1"/>
    <w:qFormat/>
    <w:rsid w:val="00E32E37"/>
    <w:pPr>
      <w:jc w:val="both"/>
    </w:pPr>
    <w:rPr>
      <w:rFonts w:ascii="Times New Roman" w:hAnsi="Times New Roman"/>
      <w:sz w:val="24"/>
      <w:szCs w:val="22"/>
    </w:rPr>
  </w:style>
  <w:style w:type="character" w:styleId="FollowedHyperlink">
    <w:name w:val="FollowedHyperlink"/>
    <w:uiPriority w:val="99"/>
    <w:semiHidden/>
    <w:unhideWhenUsed/>
    <w:rsid w:val="00BA2C25"/>
    <w:rPr>
      <w:color w:val="954F72"/>
      <w:u w:val="single"/>
    </w:rPr>
  </w:style>
  <w:style w:type="character" w:customStyle="1" w:styleId="samedocreference">
    <w:name w:val="samedocreference"/>
    <w:rsid w:val="00830716"/>
  </w:style>
  <w:style w:type="character" w:customStyle="1" w:styleId="newdocreference">
    <w:name w:val="newdocreference"/>
    <w:rsid w:val="00830716"/>
  </w:style>
  <w:style w:type="table" w:customStyle="1" w:styleId="GridTable1Light-Accent11">
    <w:name w:val="Grid Table 1 Light - Accent 11"/>
    <w:basedOn w:val="TableNormal"/>
    <w:uiPriority w:val="46"/>
    <w:rsid w:val="006F1F5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34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3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043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68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53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17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68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D053-8874-41F9-96F1-E81D2EEC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1999</Words>
  <Characters>11396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13369</CharactersWithSpaces>
  <SharedDoc>false</SharedDoc>
  <HLinks>
    <vt:vector size="252" baseType="variant">
      <vt:variant>
        <vt:i4>1703991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_Toc496612403</vt:lpwstr>
      </vt:variant>
      <vt:variant>
        <vt:i4>1703991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_Toc496612402</vt:lpwstr>
      </vt:variant>
      <vt:variant>
        <vt:i4>1703991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_Toc496612401</vt:lpwstr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_Toc496612400</vt:lpwstr>
      </vt:variant>
      <vt:variant>
        <vt:i4>1245232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_Toc496612399</vt:lpwstr>
      </vt:variant>
      <vt:variant>
        <vt:i4>1245232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_Toc496612398</vt:lpwstr>
      </vt:variant>
      <vt:variant>
        <vt:i4>1245232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_Toc496612397</vt:lpwstr>
      </vt:variant>
      <vt:variant>
        <vt:i4>1245232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_Toc496612396</vt:lpwstr>
      </vt:variant>
      <vt:variant>
        <vt:i4>1245232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_Toc496612395</vt:lpwstr>
      </vt:variant>
      <vt:variant>
        <vt:i4>1245232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_Toc496612394</vt:lpwstr>
      </vt:variant>
      <vt:variant>
        <vt:i4>1245232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_Toc496612393</vt:lpwstr>
      </vt:variant>
      <vt:variant>
        <vt:i4>1245232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_Toc496612392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_Toc496612391</vt:lpwstr>
      </vt:variant>
      <vt:variant>
        <vt:i4>1245232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_Toc496612390</vt:lpwstr>
      </vt:variant>
      <vt:variant>
        <vt:i4>1179696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_Toc496612389</vt:lpwstr>
      </vt:variant>
      <vt:variant>
        <vt:i4>1179696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_Toc496612388</vt:lpwstr>
      </vt:variant>
      <vt:variant>
        <vt:i4>1179696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_Toc496612387</vt:lpwstr>
      </vt:variant>
      <vt:variant>
        <vt:i4>1179696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_Toc496612386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_Toc496612385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_Toc496612384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_Toc496612383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_Toc496612382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_Toc496612381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_Toc496612380</vt:lpwstr>
      </vt:variant>
      <vt:variant>
        <vt:i4>1900592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_Toc496612379</vt:lpwstr>
      </vt:variant>
      <vt:variant>
        <vt:i4>1900592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_Toc496612378</vt:lpwstr>
      </vt:variant>
      <vt:variant>
        <vt:i4>1900592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_Toc496612377</vt:lpwstr>
      </vt:variant>
      <vt:variant>
        <vt:i4>1900592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_Toc496612376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_Toc496612375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_Toc496612374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_Toc496612373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_Toc496612372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_Toc496612371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_Toc496612370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_Toc496612369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_Toc496612368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_Toc496612367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_Toc496612366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_Toc496612365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_Toc496612364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_Toc496612363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_Toc496612362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Doychinova</dc:creator>
  <cp:lastModifiedBy>Zlatina Ruseva</cp:lastModifiedBy>
  <cp:revision>11</cp:revision>
  <cp:lastPrinted>2017-10-13T15:01:00Z</cp:lastPrinted>
  <dcterms:created xsi:type="dcterms:W3CDTF">2017-11-09T08:50:00Z</dcterms:created>
  <dcterms:modified xsi:type="dcterms:W3CDTF">2017-11-09T16:53:00Z</dcterms:modified>
</cp:coreProperties>
</file>